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浙江省教育科学研究院拟聘用人员公示 </w:t>
      </w:r>
    </w:p>
    <w:tbl>
      <w:tblPr>
        <w:tblW w:w="6774" w:type="dxa"/>
        <w:tblCellSpacing w:w="0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769"/>
        <w:gridCol w:w="937"/>
        <w:gridCol w:w="475"/>
        <w:gridCol w:w="807"/>
        <w:gridCol w:w="1546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姓</w:t>
            </w:r>
            <w:r>
              <w:rPr>
                <w:bdr w:val="none" w:color="auto" w:sz="0" w:space="0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准考证号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年月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毕业学校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及专业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教育科研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俞佳飞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20170081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1985.10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华东师范大学/人力资源开发与教育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庄曼丽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20170099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1987.01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北京师范大学/职业技术教育学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华文仿宋" w:hAnsi="华文仿宋" w:eastAsia="华文仿宋" w:cs="华文仿宋"/>
                <w:color w:val="auto"/>
                <w:spacing w:val="-13"/>
                <w:sz w:val="20"/>
                <w:szCs w:val="20"/>
                <w:bdr w:val="none" w:color="auto" w:sz="0" w:space="0"/>
                <w:vertAlign w:val="baseline"/>
              </w:rPr>
              <w:t>研究生/硕士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022FB"/>
    <w:rsid w:val="68A02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2017-12-20T08:49:00Z</dcterms:created>
  <dc:creator>ASUS</dc:creator>
  <cp:lastModifiedBy>ASUS</cp:lastModifiedBy>
  <dcterms:modified xsi:type="dcterms:W3CDTF">2017-12-20T08:49:52Z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