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56" w:rsidRPr="00056656" w:rsidRDefault="00056656" w:rsidP="00056656">
      <w:pPr>
        <w:widowControl/>
        <w:shd w:val="clear" w:color="auto" w:fill="FFFFFF"/>
        <w:jc w:val="left"/>
        <w:rPr>
          <w:rFonts w:ascii="宋体" w:eastAsia="宋体" w:hAnsi="宋体" w:cs="Helvetica"/>
          <w:color w:val="333333"/>
          <w:kern w:val="0"/>
          <w:sz w:val="30"/>
          <w:szCs w:val="30"/>
        </w:rPr>
      </w:pPr>
      <w:r w:rsidRPr="00056656">
        <w:rPr>
          <w:rFonts w:ascii="宋体" w:eastAsia="宋体" w:hAnsi="宋体" w:cs="Helvetica" w:hint="eastAsia"/>
          <w:color w:val="333333"/>
          <w:kern w:val="0"/>
          <w:sz w:val="30"/>
          <w:szCs w:val="30"/>
        </w:rPr>
        <w:t>岗位要求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020"/>
        <w:gridCol w:w="570"/>
        <w:gridCol w:w="5100"/>
      </w:tblGrid>
      <w:tr w:rsidR="00056656" w:rsidRPr="00056656" w:rsidTr="00056656">
        <w:trPr>
          <w:trHeight w:val="435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56656" w:rsidRPr="00056656" w:rsidRDefault="00056656" w:rsidP="00056656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b/>
                <w:bCs/>
                <w:color w:val="333333"/>
                <w:kern w:val="0"/>
                <w:sz w:val="20"/>
                <w:szCs w:val="20"/>
              </w:rPr>
              <w:t>用工单位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56656" w:rsidRPr="00056656" w:rsidRDefault="00056656" w:rsidP="00056656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b/>
                <w:bCs/>
                <w:color w:val="333333"/>
                <w:kern w:val="0"/>
                <w:sz w:val="20"/>
                <w:szCs w:val="20"/>
              </w:rPr>
              <w:t>职位</w:t>
            </w: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56656" w:rsidRPr="00056656" w:rsidRDefault="00056656" w:rsidP="00056656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b/>
                <w:bCs/>
                <w:color w:val="333333"/>
                <w:kern w:val="0"/>
                <w:sz w:val="20"/>
                <w:szCs w:val="20"/>
              </w:rPr>
              <w:t>职数</w:t>
            </w:r>
          </w:p>
        </w:tc>
        <w:tc>
          <w:tcPr>
            <w:tcW w:w="5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56656" w:rsidRPr="00056656" w:rsidRDefault="00056656" w:rsidP="00056656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b/>
                <w:bCs/>
                <w:color w:val="333333"/>
                <w:kern w:val="0"/>
                <w:sz w:val="20"/>
                <w:szCs w:val="20"/>
              </w:rPr>
              <w:t>招聘条件及要求</w:t>
            </w:r>
          </w:p>
        </w:tc>
      </w:tr>
      <w:tr w:rsidR="00056656" w:rsidRPr="00056656" w:rsidTr="00056656">
        <w:trPr>
          <w:cantSplit/>
          <w:trHeight w:val="2010"/>
        </w:trPr>
        <w:tc>
          <w:tcPr>
            <w:tcW w:w="13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56656" w:rsidRPr="00056656" w:rsidRDefault="00056656" w:rsidP="000566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浙江大学</w:t>
            </w:r>
          </w:p>
          <w:p w:rsidR="00056656" w:rsidRPr="00056656" w:rsidRDefault="00056656" w:rsidP="000566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56656" w:rsidRPr="00056656" w:rsidRDefault="00056656" w:rsidP="00056656">
            <w:pPr>
              <w:widowControl/>
              <w:spacing w:after="150"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系秘书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56656" w:rsidRPr="00056656" w:rsidRDefault="00056656" w:rsidP="000566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56656" w:rsidRPr="00056656" w:rsidRDefault="00056656" w:rsidP="00056656">
            <w:pPr>
              <w:widowControl/>
              <w:shd w:val="clear" w:color="auto" w:fill="FFFFFF"/>
              <w:spacing w:after="150"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1.具有全日制本科及以上学历；</w:t>
            </w:r>
          </w:p>
          <w:p w:rsidR="00056656" w:rsidRPr="00056656" w:rsidRDefault="00056656" w:rsidP="00056656">
            <w:pPr>
              <w:widowControl/>
              <w:shd w:val="clear" w:color="auto" w:fill="FFFFFF"/>
              <w:spacing w:after="150"/>
              <w:jc w:val="left"/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2.年龄原则上不超过38周岁，身体健康；</w:t>
            </w:r>
          </w:p>
          <w:p w:rsidR="00056656" w:rsidRPr="00056656" w:rsidRDefault="00056656" w:rsidP="00056656">
            <w:pPr>
              <w:widowControl/>
              <w:shd w:val="clear" w:color="auto" w:fill="FFFFFF"/>
              <w:spacing w:after="150"/>
              <w:jc w:val="left"/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3.具有较强的计算机操作能力、较好的文字功底及较好的英语沟通与表达能力；</w:t>
            </w:r>
          </w:p>
          <w:p w:rsidR="00056656" w:rsidRPr="00056656" w:rsidRDefault="00056656" w:rsidP="00056656">
            <w:pPr>
              <w:widowControl/>
              <w:shd w:val="clear" w:color="auto" w:fill="FFFFFF"/>
              <w:spacing w:after="150"/>
              <w:jc w:val="left"/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4.具有良好的沟通协作能力、较强的责任感及团队精神；</w:t>
            </w:r>
          </w:p>
          <w:p w:rsidR="00056656" w:rsidRPr="00056656" w:rsidRDefault="00056656" w:rsidP="00056656">
            <w:pPr>
              <w:widowControl/>
              <w:shd w:val="clear" w:color="auto" w:fill="FFFFFF"/>
              <w:spacing w:after="180"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5.具有文秘或外语专业背景及相关工作经验者优先考虑。</w:t>
            </w:r>
          </w:p>
        </w:tc>
      </w:tr>
      <w:tr w:rsidR="00056656" w:rsidRPr="00056656" w:rsidTr="00056656">
        <w:trPr>
          <w:cantSplit/>
          <w:trHeight w:val="261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56656" w:rsidRPr="00056656" w:rsidRDefault="00056656" w:rsidP="00056656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56656" w:rsidRPr="00056656" w:rsidRDefault="00056656" w:rsidP="00056656">
            <w:pPr>
              <w:widowControl/>
              <w:spacing w:after="150"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外事秘书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56656" w:rsidRPr="00056656" w:rsidRDefault="00056656" w:rsidP="0005665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56656" w:rsidRPr="00056656" w:rsidRDefault="00056656" w:rsidP="00056656">
            <w:pPr>
              <w:widowControl/>
              <w:spacing w:after="150"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1．硕士及以上学历；</w:t>
            </w:r>
          </w:p>
          <w:p w:rsidR="00056656" w:rsidRPr="00056656" w:rsidRDefault="00056656" w:rsidP="00056656">
            <w:pPr>
              <w:widowControl/>
              <w:spacing w:after="150"/>
              <w:jc w:val="left"/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2．35周岁以下；</w:t>
            </w:r>
          </w:p>
          <w:p w:rsidR="00056656" w:rsidRPr="00056656" w:rsidRDefault="00056656" w:rsidP="00056656">
            <w:pPr>
              <w:widowControl/>
              <w:spacing w:after="150"/>
              <w:jc w:val="left"/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3．具有良好的英语沟通能力，英语水平符合下列要求之一：</w:t>
            </w:r>
          </w:p>
          <w:p w:rsidR="00056656" w:rsidRPr="00056656" w:rsidRDefault="00056656" w:rsidP="00056656">
            <w:pPr>
              <w:widowControl/>
              <w:spacing w:after="150"/>
              <w:jc w:val="left"/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（1）CET6≥570或英语专业八级合格；</w:t>
            </w:r>
          </w:p>
          <w:p w:rsidR="00056656" w:rsidRPr="00056656" w:rsidRDefault="00056656" w:rsidP="00056656">
            <w:pPr>
              <w:widowControl/>
              <w:spacing w:after="150"/>
              <w:jc w:val="left"/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（2）TOEFL（IBT score)≥90或IELTS≥6.5；</w:t>
            </w:r>
          </w:p>
          <w:p w:rsidR="00056656" w:rsidRPr="00056656" w:rsidRDefault="00056656" w:rsidP="00056656">
            <w:pPr>
              <w:widowControl/>
              <w:spacing w:after="150"/>
              <w:jc w:val="left"/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（3）有2年及以上海外学习工作经历。</w:t>
            </w:r>
          </w:p>
          <w:p w:rsidR="00056656" w:rsidRPr="00056656" w:rsidRDefault="00056656" w:rsidP="00056656">
            <w:pPr>
              <w:widowControl/>
              <w:spacing w:after="150"/>
              <w:jc w:val="left"/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4．有较强主动性和执行力。</w:t>
            </w:r>
          </w:p>
          <w:p w:rsidR="00056656" w:rsidRPr="00056656" w:rsidRDefault="00056656" w:rsidP="00056656">
            <w:pPr>
              <w:widowControl/>
              <w:spacing w:after="150"/>
              <w:jc w:val="left"/>
              <w:rPr>
                <w:rFonts w:ascii="宋体" w:eastAsia="宋体" w:hAnsi="宋体" w:cs="Helvetica"/>
                <w:color w:val="333333"/>
                <w:kern w:val="0"/>
                <w:szCs w:val="21"/>
              </w:rPr>
            </w:pPr>
            <w:r w:rsidRPr="00056656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5. 有外事相关工作经验者优先考虑。</w:t>
            </w:r>
          </w:p>
        </w:tc>
      </w:tr>
    </w:tbl>
    <w:p w:rsidR="00255766" w:rsidRDefault="00255766">
      <w:bookmarkStart w:id="0" w:name="_GoBack"/>
      <w:bookmarkEnd w:id="0"/>
    </w:p>
    <w:sectPr w:rsidR="00255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56"/>
    <w:rsid w:val="00056656"/>
    <w:rsid w:val="0025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656"/>
    <w:rPr>
      <w:b/>
      <w:bCs/>
    </w:rPr>
  </w:style>
  <w:style w:type="paragraph" w:styleId="a4">
    <w:name w:val="Normal (Web)"/>
    <w:basedOn w:val="a"/>
    <w:uiPriority w:val="99"/>
    <w:unhideWhenUsed/>
    <w:rsid w:val="0005665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656"/>
    <w:rPr>
      <w:b/>
      <w:bCs/>
    </w:rPr>
  </w:style>
  <w:style w:type="paragraph" w:styleId="a4">
    <w:name w:val="Normal (Web)"/>
    <w:basedOn w:val="a"/>
    <w:uiPriority w:val="99"/>
    <w:unhideWhenUsed/>
    <w:rsid w:val="0005665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1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4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306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26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396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5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2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2017-06-02T14:29:00Z</dcterms:created>
  <dcterms:modified xsi:type="dcterms:W3CDTF">2017-06-02T14:30:00Z</dcterms:modified>
</cp:coreProperties>
</file>