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6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740"/>
        <w:gridCol w:w="592"/>
        <w:gridCol w:w="3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262626"/>
              </w:rPr>
              <w:t>招聘单位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262626"/>
              </w:rPr>
              <w:t>招聘岗位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262626"/>
              </w:rPr>
              <w:t>职数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262626"/>
              </w:rPr>
              <w:t>招聘条件、要求和工作职责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浙江大学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教育学院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体育学系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5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办公室秘书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ascii="Times" w:hAnsi="Times" w:eastAsia="Times" w:cs="Times"/>
                <w:b w:val="0"/>
                <w:color w:val="26262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262626"/>
              </w:rPr>
              <w:t>人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职责描述：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负责办公室日常管理工作，协助做好体育学系其他工作。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" w:hAnsi="Times" w:eastAsia="Times" w:cs="Times"/>
                <w:b w:val="0"/>
                <w:color w:val="262626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任职要求：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" w:hAnsi="Times" w:eastAsia="Times" w:cs="Times"/>
                <w:b w:val="0"/>
                <w:color w:val="262626"/>
              </w:rPr>
              <w:t>1.  </w:t>
            </w:r>
            <w:r>
              <w:rPr>
                <w:rFonts w:hint="eastAsia" w:ascii="宋体" w:hAnsi="宋体" w:eastAsia="宋体" w:cs="宋体"/>
                <w:b w:val="0"/>
                <w:color w:val="262626"/>
              </w:rPr>
              <w:t>具有本科及以上学位，体育、管理、文秘等相关专业，硕士研究生学历并或硕士学位者优先；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" w:hAnsi="Times" w:eastAsia="Times" w:cs="Times"/>
                <w:b w:val="0"/>
                <w:color w:val="262626"/>
              </w:rPr>
              <w:t>2.  35</w:t>
            </w:r>
            <w:r>
              <w:rPr>
                <w:rFonts w:hint="eastAsia" w:ascii="宋体" w:hAnsi="宋体" w:eastAsia="宋体" w:cs="宋体"/>
                <w:b w:val="0"/>
                <w:color w:val="262626"/>
              </w:rPr>
              <w:t>周岁以下，具备岗位所需要的专业或技能；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" w:hAnsi="Times" w:eastAsia="Times" w:cs="Times"/>
                <w:b w:val="0"/>
                <w:color w:val="262626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color w:val="262626"/>
              </w:rPr>
              <w:t>遵纪守法，品行优良，具备良好的沟通协作能力和执行能力；具有适应岗位要求的身体条件。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262626"/>
              </w:rPr>
              <w:t>截止时间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" w:hAnsi="Times" w:eastAsia="Times" w:cs="Times"/>
                <w:b w:val="0"/>
                <w:color w:val="262626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color w:val="262626"/>
              </w:rPr>
              <w:t>年</w:t>
            </w:r>
            <w:r>
              <w:rPr>
                <w:rFonts w:hint="default" w:ascii="Times" w:hAnsi="Times" w:eastAsia="Times" w:cs="Times"/>
                <w:b w:val="0"/>
                <w:color w:val="262626"/>
              </w:rPr>
              <w:t>8</w:t>
            </w:r>
            <w:r>
              <w:rPr>
                <w:rFonts w:hint="eastAsia" w:ascii="宋体" w:hAnsi="宋体" w:eastAsia="宋体" w:cs="宋体"/>
                <w:b w:val="0"/>
                <w:color w:val="262626"/>
              </w:rPr>
              <w:t>月</w:t>
            </w:r>
            <w:r>
              <w:rPr>
                <w:rFonts w:hint="default" w:ascii="Times" w:hAnsi="Times" w:eastAsia="Times" w:cs="Times"/>
                <w:b w:val="0"/>
                <w:color w:val="262626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color w:val="262626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D0E0B"/>
    <w:rsid w:val="18AD0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2017-07-07T14:41:00Z</dcterms:created>
  <dc:creator>ASUS</dc:creator>
  <cp:lastModifiedBy>ASUS</cp:lastModifiedBy>
  <dcterms:modified xsi:type="dcterms:W3CDTF">2017-07-07T14:41:16Z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