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75" w:lineRule="atLeast"/>
        <w:ind w:left="450" w:right="0"/>
        <w:jc w:val="left"/>
        <w:rPr>
          <w:rFonts w:hint="eastAsia" w:ascii="宋体" w:hAnsi="宋体" w:eastAsia="宋体" w:cs="宋体"/>
          <w:i w:val="0"/>
          <w:color w:val="464646"/>
          <w:sz w:val="21"/>
          <w:szCs w:val="21"/>
        </w:rPr>
      </w:pPr>
      <w:r>
        <w:rPr>
          <w:rFonts w:hint="eastAsia" w:ascii="宋体" w:hAnsi="宋体" w:eastAsia="宋体" w:cs="宋体"/>
          <w:i w:val="0"/>
          <w:color w:val="464646"/>
          <w:kern w:val="0"/>
          <w:sz w:val="21"/>
          <w:szCs w:val="21"/>
          <w:bdr w:val="none" w:color="auto" w:sz="0" w:space="0"/>
          <w:shd w:val="clear" w:fill="FFFFFF"/>
          <w:lang w:val="en-US" w:eastAsia="zh-CN" w:bidi="ar"/>
        </w:rPr>
        <w:t xml:space="preserve">根据《事业单位人事管理条例》（国务院令第652号）、《事业单位公开招聘人员暂行规定》（人事部令第6号）等有关规定和《关于杭州市市属事业单位考核引进高层次人才试行备案制工作的通知》(杭人社发〔2015〕397号)规定的程序，经审核、备案，杭州市交通运输局下属杭州技师学院确定下列拟聘用人员。现公示如下： </w:t>
      </w:r>
    </w:p>
    <w:tbl>
      <w:tblPr>
        <w:tblW w:w="8222" w:type="dxa"/>
        <w:tblInd w:w="55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tblLayout w:type="fixed"/>
        <w:tblCellMar>
          <w:top w:w="0" w:type="dxa"/>
          <w:left w:w="108" w:type="dxa"/>
          <w:bottom w:w="0" w:type="dxa"/>
          <w:right w:w="108" w:type="dxa"/>
        </w:tblCellMar>
      </w:tblPr>
      <w:tblGrid>
        <w:gridCol w:w="845"/>
        <w:gridCol w:w="566"/>
        <w:gridCol w:w="1058"/>
        <w:gridCol w:w="704"/>
        <w:gridCol w:w="2382"/>
        <w:gridCol w:w="1262"/>
        <w:gridCol w:w="14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tblLayout w:type="fixed"/>
          <w:tblCellMar>
            <w:top w:w="0" w:type="dxa"/>
            <w:left w:w="108" w:type="dxa"/>
            <w:bottom w:w="0" w:type="dxa"/>
            <w:right w:w="108" w:type="dxa"/>
          </w:tblCellMar>
        </w:tblPrEx>
        <w:trPr>
          <w:trHeight w:val="908" w:hRule="atLeast"/>
        </w:trPr>
        <w:tc>
          <w:tcPr>
            <w:tcW w:w="845" w:type="dxa"/>
            <w:tcBorders>
              <w:top w:val="single" w:color="auto" w:sz="8" w:space="0"/>
              <w:left w:val="single" w:color="auto" w:sz="8" w:space="0"/>
              <w:bottom w:val="single" w:color="auto" w:sz="6"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b/>
                <w:bCs w:val="0"/>
                <w:color w:val="464646"/>
                <w:kern w:val="0"/>
                <w:sz w:val="24"/>
                <w:szCs w:val="24"/>
                <w:bdr w:val="none" w:color="auto" w:sz="0" w:space="0"/>
                <w:lang w:val="en-US"/>
              </w:rPr>
            </w:pPr>
            <w:r>
              <w:rPr>
                <w:rFonts w:hint="eastAsia" w:ascii="宋体" w:hAnsi="宋体" w:eastAsia="宋体" w:cs="Arial"/>
                <w:b/>
                <w:bCs w:val="0"/>
                <w:color w:val="464646"/>
                <w:kern w:val="0"/>
                <w:sz w:val="24"/>
                <w:szCs w:val="24"/>
                <w:bdr w:val="none" w:color="auto" w:sz="0" w:space="0"/>
                <w:lang w:val="en-US" w:eastAsia="zh-CN" w:bidi="ar"/>
              </w:rPr>
              <w:t>姓名</w:t>
            </w:r>
          </w:p>
        </w:tc>
        <w:tc>
          <w:tcPr>
            <w:tcW w:w="566"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b/>
                <w:bCs w:val="0"/>
                <w:color w:val="464646"/>
                <w:kern w:val="0"/>
                <w:sz w:val="24"/>
                <w:szCs w:val="24"/>
                <w:bdr w:val="none" w:color="auto" w:sz="0" w:space="0"/>
                <w:lang w:val="en-US"/>
              </w:rPr>
            </w:pPr>
            <w:r>
              <w:rPr>
                <w:rFonts w:hint="eastAsia" w:ascii="宋体" w:hAnsi="宋体" w:eastAsia="宋体" w:cs="Arial"/>
                <w:b/>
                <w:bCs w:val="0"/>
                <w:color w:val="464646"/>
                <w:kern w:val="0"/>
                <w:sz w:val="24"/>
                <w:szCs w:val="24"/>
                <w:bdr w:val="none" w:color="auto" w:sz="0" w:space="0"/>
                <w:lang w:val="en-US" w:eastAsia="zh-CN" w:bidi="ar"/>
              </w:rPr>
              <w:t>性别</w:t>
            </w:r>
          </w:p>
        </w:tc>
        <w:tc>
          <w:tcPr>
            <w:tcW w:w="1058"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b/>
                <w:bCs w:val="0"/>
                <w:color w:val="464646"/>
                <w:kern w:val="0"/>
                <w:sz w:val="24"/>
                <w:szCs w:val="24"/>
                <w:bdr w:val="none" w:color="auto" w:sz="0" w:space="0"/>
                <w:lang w:val="en-US"/>
              </w:rPr>
            </w:pPr>
            <w:r>
              <w:rPr>
                <w:rFonts w:hint="eastAsia" w:ascii="宋体" w:hAnsi="宋体" w:eastAsia="宋体" w:cs="Arial"/>
                <w:b/>
                <w:bCs w:val="0"/>
                <w:color w:val="464646"/>
                <w:kern w:val="0"/>
                <w:sz w:val="24"/>
                <w:szCs w:val="24"/>
                <w:bdr w:val="none" w:color="auto" w:sz="0" w:space="0"/>
                <w:lang w:val="en-US" w:eastAsia="zh-CN" w:bidi="ar"/>
              </w:rPr>
              <w:t>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b/>
                <w:bCs w:val="0"/>
                <w:color w:val="464646"/>
                <w:kern w:val="0"/>
                <w:sz w:val="24"/>
                <w:szCs w:val="24"/>
                <w:bdr w:val="none" w:color="auto" w:sz="0" w:space="0"/>
                <w:lang w:val="en-US"/>
              </w:rPr>
            </w:pPr>
            <w:r>
              <w:rPr>
                <w:rFonts w:hint="eastAsia" w:ascii="宋体" w:hAnsi="宋体" w:eastAsia="宋体" w:cs="Arial"/>
                <w:b/>
                <w:bCs w:val="0"/>
                <w:color w:val="464646"/>
                <w:kern w:val="0"/>
                <w:sz w:val="24"/>
                <w:szCs w:val="24"/>
                <w:bdr w:val="none" w:color="auto" w:sz="0" w:space="0"/>
                <w:lang w:val="en-US" w:eastAsia="zh-CN" w:bidi="ar"/>
              </w:rPr>
              <w:t>年月</w:t>
            </w:r>
          </w:p>
        </w:tc>
        <w:tc>
          <w:tcPr>
            <w:tcW w:w="704"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b/>
                <w:bCs w:val="0"/>
                <w:color w:val="464646"/>
                <w:kern w:val="0"/>
                <w:sz w:val="24"/>
                <w:szCs w:val="24"/>
                <w:bdr w:val="none" w:color="auto" w:sz="0" w:space="0"/>
                <w:lang w:val="en-US"/>
              </w:rPr>
            </w:pPr>
            <w:r>
              <w:rPr>
                <w:rFonts w:hint="eastAsia" w:ascii="宋体" w:hAnsi="宋体" w:eastAsia="宋体" w:cs="Arial"/>
                <w:b/>
                <w:bCs w:val="0"/>
                <w:color w:val="464646"/>
                <w:kern w:val="0"/>
                <w:sz w:val="24"/>
                <w:szCs w:val="24"/>
                <w:bdr w:val="none" w:color="auto" w:sz="0" w:space="0"/>
                <w:lang w:val="en-US" w:eastAsia="zh-CN" w:bidi="ar"/>
              </w:rPr>
              <w:t>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b/>
                <w:bCs w:val="0"/>
                <w:color w:val="464646"/>
                <w:kern w:val="0"/>
                <w:sz w:val="24"/>
                <w:szCs w:val="24"/>
                <w:bdr w:val="none" w:color="auto" w:sz="0" w:space="0"/>
                <w:lang w:val="en-US"/>
              </w:rPr>
            </w:pPr>
            <w:r>
              <w:rPr>
                <w:rFonts w:hint="eastAsia" w:ascii="宋体" w:hAnsi="宋体" w:eastAsia="宋体" w:cs="Arial"/>
                <w:b/>
                <w:bCs w:val="0"/>
                <w:color w:val="464646"/>
                <w:kern w:val="0"/>
                <w:sz w:val="24"/>
                <w:szCs w:val="24"/>
                <w:bdr w:val="none" w:color="auto" w:sz="0" w:space="0"/>
                <w:lang w:val="en-US" w:eastAsia="zh-CN" w:bidi="ar"/>
              </w:rPr>
              <w:t>学位</w:t>
            </w:r>
          </w:p>
        </w:tc>
        <w:tc>
          <w:tcPr>
            <w:tcW w:w="2382"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b/>
                <w:bCs w:val="0"/>
                <w:color w:val="464646"/>
                <w:kern w:val="0"/>
                <w:sz w:val="24"/>
                <w:szCs w:val="24"/>
                <w:bdr w:val="none" w:color="auto" w:sz="0" w:space="0"/>
                <w:lang w:val="en-US"/>
              </w:rPr>
            </w:pPr>
            <w:r>
              <w:rPr>
                <w:rFonts w:hint="eastAsia" w:ascii="宋体" w:hAnsi="宋体" w:eastAsia="宋体" w:cs="Arial"/>
                <w:b/>
                <w:bCs w:val="0"/>
                <w:color w:val="464646"/>
                <w:kern w:val="0"/>
                <w:sz w:val="24"/>
                <w:szCs w:val="24"/>
                <w:bdr w:val="none" w:color="auto" w:sz="0" w:space="0"/>
                <w:lang w:val="en-US" w:eastAsia="zh-CN" w:bidi="ar"/>
              </w:rPr>
              <w:t>毕业院校、专业</w:t>
            </w:r>
          </w:p>
        </w:tc>
        <w:tc>
          <w:tcPr>
            <w:tcW w:w="1262" w:type="dxa"/>
            <w:tcBorders>
              <w:top w:val="single" w:color="auto" w:sz="8" w:space="0"/>
              <w:left w:val="single" w:color="auto" w:sz="6" w:space="0"/>
              <w:bottom w:val="single" w:color="auto" w:sz="6"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b/>
                <w:bCs w:val="0"/>
                <w:color w:val="464646"/>
                <w:kern w:val="0"/>
                <w:sz w:val="24"/>
                <w:szCs w:val="24"/>
                <w:bdr w:val="none" w:color="auto" w:sz="0" w:space="0"/>
                <w:lang w:val="en-US"/>
              </w:rPr>
            </w:pPr>
            <w:r>
              <w:rPr>
                <w:rFonts w:hint="eastAsia" w:ascii="宋体" w:hAnsi="宋体" w:eastAsia="宋体" w:cs="Arial"/>
                <w:b/>
                <w:bCs w:val="0"/>
                <w:color w:val="464646"/>
                <w:kern w:val="0"/>
                <w:sz w:val="24"/>
                <w:szCs w:val="24"/>
                <w:bdr w:val="none" w:color="auto" w:sz="0" w:space="0"/>
                <w:lang w:val="en-US" w:eastAsia="zh-CN" w:bidi="ar"/>
              </w:rPr>
              <w:t>拟聘岗位</w:t>
            </w:r>
          </w:p>
        </w:tc>
        <w:tc>
          <w:tcPr>
            <w:tcW w:w="1405" w:type="dxa"/>
            <w:tcBorders>
              <w:top w:val="single" w:color="auto" w:sz="8" w:space="0"/>
              <w:left w:val="single" w:color="auto" w:sz="6" w:space="0"/>
              <w:bottom w:val="single" w:color="auto" w:sz="6"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b/>
                <w:bCs w:val="0"/>
                <w:color w:val="464646"/>
                <w:kern w:val="0"/>
                <w:sz w:val="24"/>
                <w:szCs w:val="24"/>
                <w:bdr w:val="none" w:color="auto" w:sz="0" w:space="0"/>
                <w:lang w:val="en-US"/>
              </w:rPr>
            </w:pPr>
            <w:r>
              <w:rPr>
                <w:rFonts w:hint="eastAsia" w:ascii="宋体" w:hAnsi="宋体" w:eastAsia="宋体" w:cs="Arial"/>
                <w:b/>
                <w:bCs w:val="0"/>
                <w:color w:val="464646"/>
                <w:kern w:val="0"/>
                <w:sz w:val="24"/>
                <w:szCs w:val="24"/>
                <w:bdr w:val="none" w:color="auto" w:sz="0" w:space="0"/>
                <w:lang w:val="en-US" w:eastAsia="zh-CN" w:bidi="ar"/>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tblLayout w:type="fixed"/>
          <w:tblCellMar>
            <w:top w:w="0" w:type="dxa"/>
            <w:left w:w="108" w:type="dxa"/>
            <w:bottom w:w="0" w:type="dxa"/>
            <w:right w:w="108" w:type="dxa"/>
          </w:tblCellMar>
        </w:tblPrEx>
        <w:trPr>
          <w:trHeight w:val="1998" w:hRule="atLeast"/>
        </w:trPr>
        <w:tc>
          <w:tcPr>
            <w:tcW w:w="845" w:type="dxa"/>
            <w:tcBorders>
              <w:top w:val="single" w:color="auto" w:sz="6" w:space="0"/>
              <w:left w:val="single" w:color="auto" w:sz="8" w:space="0"/>
              <w:bottom w:val="single" w:color="auto" w:sz="8"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color w:val="464646"/>
                <w:kern w:val="0"/>
                <w:sz w:val="24"/>
                <w:szCs w:val="24"/>
                <w:bdr w:val="none" w:color="auto" w:sz="0" w:space="0"/>
                <w:lang w:val="en-US"/>
              </w:rPr>
            </w:pPr>
            <w:r>
              <w:rPr>
                <w:rFonts w:hint="eastAsia" w:ascii="宋体" w:hAnsi="宋体" w:eastAsia="宋体" w:cs="Arial"/>
                <w:color w:val="464646"/>
                <w:kern w:val="0"/>
                <w:sz w:val="24"/>
                <w:szCs w:val="24"/>
                <w:bdr w:val="none" w:color="auto" w:sz="0" w:space="0"/>
                <w:lang w:val="en-US" w:eastAsia="zh-CN" w:bidi="ar"/>
              </w:rPr>
              <w:t>周志鹏</w:t>
            </w:r>
          </w:p>
        </w:tc>
        <w:tc>
          <w:tcPr>
            <w:tcW w:w="566"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color w:val="464646"/>
                <w:kern w:val="0"/>
                <w:sz w:val="24"/>
                <w:szCs w:val="24"/>
                <w:bdr w:val="none" w:color="auto" w:sz="0" w:space="0"/>
                <w:lang w:val="en-US"/>
              </w:rPr>
            </w:pPr>
            <w:r>
              <w:rPr>
                <w:rFonts w:hint="eastAsia" w:ascii="宋体" w:hAnsi="宋体" w:eastAsia="宋体" w:cs="Arial"/>
                <w:color w:val="464646"/>
                <w:kern w:val="0"/>
                <w:sz w:val="24"/>
                <w:szCs w:val="24"/>
                <w:bdr w:val="none" w:color="auto" w:sz="0" w:space="0"/>
                <w:lang w:val="en-US" w:eastAsia="zh-CN" w:bidi="ar"/>
              </w:rPr>
              <w:t>男</w:t>
            </w:r>
          </w:p>
        </w:tc>
        <w:tc>
          <w:tcPr>
            <w:tcW w:w="1058"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color w:val="464646"/>
                <w:kern w:val="0"/>
                <w:sz w:val="24"/>
                <w:szCs w:val="24"/>
                <w:bdr w:val="none" w:color="auto" w:sz="0" w:space="0"/>
                <w:lang w:val="en-US"/>
              </w:rPr>
            </w:pPr>
            <w:r>
              <w:rPr>
                <w:rFonts w:hint="eastAsia" w:ascii="宋体" w:hAnsi="宋体" w:eastAsia="宋体" w:cs="Arial"/>
                <w:color w:val="464646"/>
                <w:kern w:val="0"/>
                <w:sz w:val="24"/>
                <w:szCs w:val="24"/>
                <w:bdr w:val="none" w:color="auto" w:sz="0" w:space="0"/>
                <w:lang w:val="en-US" w:eastAsia="zh-CN" w:bidi="ar"/>
              </w:rPr>
              <w:t>1996.09</w:t>
            </w:r>
          </w:p>
        </w:tc>
        <w:tc>
          <w:tcPr>
            <w:tcW w:w="704"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color w:val="464646"/>
                <w:kern w:val="0"/>
                <w:sz w:val="24"/>
                <w:szCs w:val="24"/>
                <w:bdr w:val="none" w:color="auto" w:sz="0" w:space="0"/>
                <w:lang w:val="en-US"/>
              </w:rPr>
            </w:pPr>
            <w:r>
              <w:rPr>
                <w:rFonts w:hint="eastAsia" w:ascii="宋体" w:hAnsi="宋体" w:eastAsia="宋体" w:cs="Arial"/>
                <w:color w:val="464646"/>
                <w:kern w:val="0"/>
                <w:sz w:val="24"/>
                <w:szCs w:val="24"/>
                <w:bdr w:val="none" w:color="auto" w:sz="0" w:space="0"/>
                <w:lang w:val="en-US" w:eastAsia="zh-CN" w:bidi="ar"/>
              </w:rPr>
              <w:t>大专</w:t>
            </w:r>
          </w:p>
        </w:tc>
        <w:tc>
          <w:tcPr>
            <w:tcW w:w="2382"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exact"/>
              <w:ind w:left="0" w:right="0"/>
              <w:jc w:val="center"/>
              <w:rPr>
                <w:rFonts w:hint="eastAsia" w:ascii="宋体" w:hAnsi="宋体" w:eastAsia="宋体" w:cs="Arial"/>
                <w:color w:val="464646"/>
                <w:kern w:val="0"/>
                <w:sz w:val="24"/>
                <w:szCs w:val="24"/>
                <w:bdr w:val="none" w:color="auto" w:sz="0" w:space="0"/>
                <w:lang w:val="en-US"/>
              </w:rPr>
            </w:pPr>
            <w:r>
              <w:rPr>
                <w:rFonts w:hint="eastAsia" w:ascii="宋体" w:hAnsi="宋体" w:eastAsia="宋体" w:cs="Arial"/>
                <w:color w:val="464646"/>
                <w:kern w:val="0"/>
                <w:sz w:val="24"/>
                <w:szCs w:val="24"/>
                <w:bdr w:val="none" w:color="auto" w:sz="0" w:space="0"/>
                <w:lang w:val="en-US" w:eastAsia="zh-CN" w:bidi="ar"/>
              </w:rPr>
              <w:t>杭州技师学院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exact"/>
              <w:ind w:left="0" w:right="0"/>
              <w:jc w:val="center"/>
              <w:rPr>
                <w:rFonts w:hint="eastAsia" w:ascii="宋体" w:hAnsi="宋体" w:eastAsia="宋体" w:cs="Arial"/>
                <w:color w:val="464646"/>
                <w:kern w:val="0"/>
                <w:sz w:val="24"/>
                <w:szCs w:val="24"/>
                <w:bdr w:val="none" w:color="auto" w:sz="0" w:space="0"/>
                <w:lang w:val="en-US"/>
              </w:rPr>
            </w:pPr>
            <w:r>
              <w:rPr>
                <w:rFonts w:hint="eastAsia" w:ascii="宋体" w:hAnsi="宋体" w:eastAsia="宋体" w:cs="Arial"/>
                <w:color w:val="464646"/>
                <w:kern w:val="0"/>
                <w:sz w:val="24"/>
                <w:szCs w:val="24"/>
                <w:bdr w:val="none" w:color="auto" w:sz="0" w:space="0"/>
                <w:lang w:val="en-US" w:eastAsia="zh-CN" w:bidi="ar"/>
              </w:rPr>
              <w:t>汽车维修（检测方向）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exact"/>
              <w:ind w:left="0" w:right="0"/>
              <w:jc w:val="center"/>
              <w:rPr>
                <w:rFonts w:hint="eastAsia" w:ascii="宋体" w:hAnsi="宋体" w:eastAsia="宋体" w:cs="Arial"/>
                <w:color w:val="464646"/>
                <w:kern w:val="0"/>
                <w:sz w:val="24"/>
                <w:szCs w:val="24"/>
                <w:bdr w:val="none" w:color="auto" w:sz="0" w:space="0"/>
                <w:lang w:val="en-US"/>
              </w:rPr>
            </w:pPr>
            <w:r>
              <w:rPr>
                <w:rFonts w:hint="eastAsia" w:ascii="宋体" w:hAnsi="宋体" w:eastAsia="宋体" w:cs="Arial"/>
                <w:color w:val="464646"/>
                <w:kern w:val="0"/>
                <w:sz w:val="24"/>
                <w:szCs w:val="24"/>
                <w:bdr w:val="none" w:color="auto" w:sz="0" w:space="0"/>
                <w:lang w:val="en-US" w:eastAsia="zh-CN" w:bidi="ar"/>
              </w:rPr>
              <w:t>浙江交通职业技术学院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line="360" w:lineRule="exact"/>
              <w:ind w:left="0" w:right="0"/>
              <w:jc w:val="center"/>
              <w:rPr>
                <w:rFonts w:hint="eastAsia" w:ascii="宋体" w:hAnsi="宋体" w:eastAsia="宋体" w:cs="Arial"/>
                <w:color w:val="464646"/>
                <w:kern w:val="0"/>
                <w:sz w:val="24"/>
                <w:szCs w:val="24"/>
                <w:bdr w:val="none" w:color="auto" w:sz="0" w:space="0"/>
                <w:lang w:val="en-US"/>
              </w:rPr>
            </w:pPr>
            <w:r>
              <w:rPr>
                <w:rFonts w:hint="eastAsia" w:ascii="宋体" w:hAnsi="宋体" w:eastAsia="宋体" w:cs="Arial"/>
                <w:color w:val="464646"/>
                <w:kern w:val="0"/>
                <w:sz w:val="24"/>
                <w:szCs w:val="24"/>
                <w:bdr w:val="none" w:color="auto" w:sz="0" w:space="0"/>
                <w:lang w:val="en-US" w:eastAsia="zh-CN" w:bidi="ar"/>
              </w:rPr>
              <w:t>汽车检测与维修技术</w:t>
            </w:r>
          </w:p>
        </w:tc>
        <w:tc>
          <w:tcPr>
            <w:tcW w:w="1262" w:type="dxa"/>
            <w:tcBorders>
              <w:top w:val="single" w:color="auto" w:sz="6" w:space="0"/>
              <w:left w:val="single" w:color="auto" w:sz="6" w:space="0"/>
              <w:bottom w:val="single" w:color="auto" w:sz="8" w:space="0"/>
              <w:right w:val="single" w:color="auto"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color w:val="464646"/>
                <w:kern w:val="0"/>
                <w:sz w:val="24"/>
                <w:szCs w:val="24"/>
                <w:bdr w:val="none" w:color="auto" w:sz="0" w:space="0"/>
                <w:lang w:val="en-US"/>
              </w:rPr>
            </w:pPr>
            <w:r>
              <w:rPr>
                <w:rFonts w:hint="eastAsia" w:ascii="宋体" w:hAnsi="宋体" w:eastAsia="宋体" w:cs="Arial"/>
                <w:color w:val="464646"/>
                <w:kern w:val="0"/>
                <w:sz w:val="24"/>
                <w:szCs w:val="24"/>
                <w:bdr w:val="none" w:color="auto" w:sz="0" w:space="0"/>
                <w:lang w:val="en-US" w:eastAsia="zh-CN" w:bidi="ar"/>
              </w:rPr>
              <w:t>汽车维修实习指导教师</w:t>
            </w:r>
          </w:p>
        </w:tc>
        <w:tc>
          <w:tcPr>
            <w:tcW w:w="1405" w:type="dxa"/>
            <w:tcBorders>
              <w:top w:val="single" w:color="auto" w:sz="6" w:space="0"/>
              <w:left w:val="single" w:color="auto" w:sz="6"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Lines="50" w:beforeAutospacing="0" w:after="0" w:afterAutospacing="0"/>
              <w:ind w:left="0" w:right="0"/>
              <w:jc w:val="center"/>
              <w:rPr>
                <w:rFonts w:hint="eastAsia" w:ascii="宋体" w:hAnsi="宋体" w:eastAsia="宋体" w:cs="Arial"/>
                <w:color w:val="464646"/>
                <w:kern w:val="0"/>
                <w:sz w:val="24"/>
                <w:szCs w:val="21"/>
                <w:bdr w:val="none" w:color="auto" w:sz="0" w:space="0"/>
                <w:lang w:val="en-US"/>
              </w:rPr>
            </w:pPr>
            <w:r>
              <w:rPr>
                <w:rFonts w:hint="eastAsia" w:ascii="宋体" w:hAnsi="宋体" w:eastAsia="宋体" w:cs="Arial"/>
                <w:color w:val="464646"/>
                <w:kern w:val="0"/>
                <w:sz w:val="24"/>
                <w:szCs w:val="21"/>
                <w:bdr w:val="none" w:color="auto" w:sz="0" w:space="0"/>
                <w:lang w:val="en-US" w:eastAsia="zh-CN" w:bidi="ar"/>
              </w:rPr>
              <w:t>C类人才（全国技术能手）</w:t>
            </w:r>
          </w:p>
        </w:tc>
      </w:tr>
    </w:tbl>
    <w:p>
      <w:pPr>
        <w:keepNext w:val="0"/>
        <w:keepLines w:val="0"/>
        <w:widowControl/>
        <w:suppressLineNumbers w:val="0"/>
        <w:spacing w:before="76" w:beforeAutospacing="0" w:after="0" w:afterAutospacing="0"/>
        <w:ind w:left="450" w:right="0"/>
        <w:jc w:val="left"/>
      </w:pPr>
      <w:r>
        <w:rPr>
          <w:rFonts w:hint="eastAsia" w:ascii="宋体" w:hAnsi="宋体" w:eastAsia="宋体" w:cs="宋体"/>
          <w:i w:val="0"/>
          <w:color w:val="464646"/>
          <w:kern w:val="0"/>
          <w:sz w:val="21"/>
          <w:szCs w:val="21"/>
          <w:bdr w:val="none" w:color="auto" w:sz="0" w:space="0"/>
          <w:shd w:val="clear" w:fill="FFFFFF"/>
          <w:lang w:val="en-US" w:eastAsia="zh-CN" w:bidi="ar"/>
        </w:rPr>
        <w:t xml:space="preserve">　　对以上公示对象如有异议，请向主管部门杭州市交通运输局举报。公示期限为七个工作日，从公示之日算起。 </w:t>
      </w:r>
      <w:r>
        <w:rPr>
          <w:rFonts w:hint="eastAsia" w:ascii="宋体" w:hAnsi="宋体" w:eastAsia="宋体" w:cs="宋体"/>
          <w:i w:val="0"/>
          <w:color w:val="464646"/>
          <w:kern w:val="0"/>
          <w:sz w:val="21"/>
          <w:szCs w:val="21"/>
          <w:bdr w:val="none" w:color="auto" w:sz="0" w:space="0"/>
          <w:shd w:val="clear" w:fill="FFFFFF"/>
          <w:lang w:val="en-US" w:eastAsia="zh-CN" w:bidi="ar"/>
        </w:rPr>
        <w:br w:type="textWrapping"/>
      </w:r>
      <w:r>
        <w:rPr>
          <w:rFonts w:hint="eastAsia" w:ascii="宋体" w:hAnsi="宋体" w:eastAsia="宋体" w:cs="宋体"/>
          <w:i w:val="0"/>
          <w:color w:val="464646"/>
          <w:kern w:val="0"/>
          <w:sz w:val="21"/>
          <w:szCs w:val="21"/>
          <w:bdr w:val="none" w:color="auto" w:sz="0" w:space="0"/>
          <w:shd w:val="clear" w:fill="FFFFFF"/>
          <w:lang w:val="en-US" w:eastAsia="zh-CN" w:bidi="ar"/>
        </w:rPr>
        <w:t xml:space="preserve">　　监督举报电话：85460113；85464093。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375" w:lineRule="atLeast"/>
        <w:ind w:left="450" w:right="0"/>
        <w:jc w:val="right"/>
        <w:rPr>
          <w:rFonts w:hint="eastAsia" w:ascii="宋体" w:hAnsi="宋体" w:eastAsia="宋体" w:cs="宋体"/>
          <w:i w:val="0"/>
          <w:color w:val="464646"/>
          <w:sz w:val="21"/>
          <w:szCs w:val="21"/>
        </w:rPr>
      </w:pPr>
      <w:r>
        <w:rPr>
          <w:rFonts w:hint="eastAsia" w:ascii="宋体" w:hAnsi="宋体" w:eastAsia="宋体" w:cs="宋体"/>
          <w:i w:val="0"/>
          <w:color w:val="464646"/>
          <w:kern w:val="0"/>
          <w:sz w:val="21"/>
          <w:szCs w:val="21"/>
          <w:bdr w:val="none" w:color="auto" w:sz="0" w:space="0"/>
          <w:shd w:val="clear" w:fill="FFFFFF"/>
          <w:lang w:val="en-US" w:eastAsia="zh-CN" w:bidi="ar"/>
        </w:rPr>
        <w:t xml:space="preserve">杭州市交通运输局 </w:t>
      </w:r>
      <w:r>
        <w:rPr>
          <w:rFonts w:hint="eastAsia" w:ascii="宋体" w:hAnsi="宋体" w:eastAsia="宋体" w:cs="宋体"/>
          <w:i w:val="0"/>
          <w:color w:val="464646"/>
          <w:kern w:val="0"/>
          <w:sz w:val="21"/>
          <w:szCs w:val="21"/>
          <w:bdr w:val="none" w:color="auto" w:sz="0" w:space="0"/>
          <w:shd w:val="clear" w:fill="FFFFFF"/>
          <w:lang w:val="en-US" w:eastAsia="zh-CN" w:bidi="ar"/>
        </w:rPr>
        <w:br w:type="textWrapping"/>
      </w:r>
      <w:r>
        <w:rPr>
          <w:rFonts w:hint="eastAsia" w:ascii="宋体" w:hAnsi="宋体" w:eastAsia="宋体" w:cs="宋体"/>
          <w:i w:val="0"/>
          <w:color w:val="464646"/>
          <w:kern w:val="0"/>
          <w:sz w:val="21"/>
          <w:szCs w:val="21"/>
          <w:bdr w:val="none" w:color="auto" w:sz="0" w:space="0"/>
          <w:shd w:val="clear" w:fill="FFFFFF"/>
          <w:lang w:val="en-US" w:eastAsia="zh-CN" w:bidi="ar"/>
        </w:rPr>
        <w:t>2018年8月29日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539E8"/>
    <w:rsid w:val="30E539E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464646"/>
      <w:u w:val="none"/>
    </w:rPr>
  </w:style>
  <w:style w:type="character" w:styleId="4">
    <w:name w:val="Hyperlink"/>
    <w:basedOn w:val="2"/>
    <w:uiPriority w:val="0"/>
    <w:rPr>
      <w:color w:val="46464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2018-08-29T09:51:00Z</dcterms:created>
  <dc:creator> 米 米 </dc:creator>
  <cp:lastModifiedBy> 米 米 </cp:lastModifiedBy>
  <dcterms:modified xsi:type="dcterms:W3CDTF">2018-08-29T09:52:04Z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