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426"/>
        <w:tblW w:w="13949" w:type="dxa"/>
        <w:tblLook w:val="04A0"/>
      </w:tblPr>
      <w:tblGrid>
        <w:gridCol w:w="722"/>
        <w:gridCol w:w="3438"/>
        <w:gridCol w:w="2090"/>
        <w:gridCol w:w="1418"/>
        <w:gridCol w:w="992"/>
        <w:gridCol w:w="709"/>
        <w:gridCol w:w="4580"/>
      </w:tblGrid>
      <w:tr w:rsidR="00047C15" w:rsidRPr="00047C15" w:rsidTr="00045DFD">
        <w:trPr>
          <w:trHeight w:val="270"/>
        </w:trPr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序号</w:t>
            </w:r>
          </w:p>
        </w:tc>
        <w:tc>
          <w:tcPr>
            <w:tcW w:w="34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招录单位</w:t>
            </w:r>
          </w:p>
        </w:tc>
        <w:tc>
          <w:tcPr>
            <w:tcW w:w="2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招录职位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准考证号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姓名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性别</w:t>
            </w:r>
          </w:p>
        </w:tc>
        <w:tc>
          <w:tcPr>
            <w:tcW w:w="4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7C15" w:rsidRPr="00047C15" w:rsidRDefault="00047C1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 w:rsidRPr="00047C15"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工作（学习）单位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市场监督管理局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食品药品监管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04201121716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孙华保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嘉兴市粮食收储有限公司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市场监督管理局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基层监管执法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04201142225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陈琦峰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中交第三航务工程局有限公司宁波分公司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墙体改革办公室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科员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04201130410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汤仲丽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无锡市环化实验室成套装备有限公司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就业管理服务处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科员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04201133521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姚珍珍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市秀洲区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统计局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市场稽查大队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综合稽查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04402055904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孙经纬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海盐县科技创业服务中心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04301161108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周航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浙江财经大学东方学院法政分院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04301153804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山云枫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045DFD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 w:rsidRPr="00045DFD"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960B6D" w:rsidRDefault="00251F4E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960B6D">
              <w:rPr>
                <w:rFonts w:ascii="Arial" w:hAnsi="Arial" w:cs="Arial" w:hint="eastAsia"/>
                <w:sz w:val="20"/>
                <w:szCs w:val="20"/>
              </w:rPr>
              <w:t>浙江泰隆商业银行嘉兴分行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04301152305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吴俊杰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960B6D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960B6D">
              <w:rPr>
                <w:rFonts w:ascii="Arial" w:hAnsi="Arial" w:cs="Arial"/>
                <w:sz w:val="20"/>
                <w:szCs w:val="20"/>
              </w:rPr>
              <w:t>秀洲区</w:t>
            </w:r>
            <w:proofErr w:type="gramEnd"/>
            <w:r w:rsidRPr="00960B6D">
              <w:rPr>
                <w:rFonts w:ascii="Arial" w:hAnsi="Arial" w:cs="Arial"/>
                <w:sz w:val="20"/>
                <w:szCs w:val="20"/>
              </w:rPr>
              <w:t>王江</w:t>
            </w:r>
            <w:proofErr w:type="gramStart"/>
            <w:r w:rsidRPr="00960B6D">
              <w:rPr>
                <w:rFonts w:ascii="Arial" w:hAnsi="Arial" w:cs="Arial"/>
                <w:sz w:val="20"/>
                <w:szCs w:val="20"/>
              </w:rPr>
              <w:t>泾</w:t>
            </w:r>
            <w:proofErr w:type="gramEnd"/>
            <w:r w:rsidRPr="00960B6D">
              <w:rPr>
                <w:rFonts w:ascii="Arial" w:hAnsi="Arial" w:cs="Arial"/>
                <w:sz w:val="20"/>
                <w:szCs w:val="20"/>
              </w:rPr>
              <w:t>镇大坝村民委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04301150318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任雪琴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960B6D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960B6D">
              <w:rPr>
                <w:rFonts w:ascii="Arial" w:hAnsi="Arial" w:cs="Arial"/>
                <w:sz w:val="20"/>
                <w:szCs w:val="20"/>
              </w:rPr>
              <w:t>秀洲区</w:t>
            </w:r>
            <w:proofErr w:type="gramEnd"/>
            <w:r w:rsidRPr="00960B6D">
              <w:rPr>
                <w:rFonts w:ascii="Arial" w:hAnsi="Arial" w:cs="Arial"/>
                <w:sz w:val="20"/>
                <w:szCs w:val="20"/>
              </w:rPr>
              <w:t>王店镇人民政府水机站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10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04301151003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罗定伟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960B6D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 w:rsidRPr="00960B6D">
              <w:rPr>
                <w:rFonts w:ascii="Arial" w:hAnsi="Arial" w:cs="Arial"/>
                <w:sz w:val="20"/>
                <w:szCs w:val="20"/>
              </w:rPr>
              <w:t>秀洲区</w:t>
            </w:r>
            <w:proofErr w:type="gramEnd"/>
            <w:r w:rsidRPr="00960B6D">
              <w:rPr>
                <w:rFonts w:ascii="Arial" w:hAnsi="Arial" w:cs="Arial"/>
                <w:sz w:val="20"/>
                <w:szCs w:val="20"/>
              </w:rPr>
              <w:t>环境保护监测站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11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04301143130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曹轶舟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Pr="00960B6D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 w:rsidRPr="00960B6D">
              <w:rPr>
                <w:rFonts w:ascii="Arial" w:hAnsi="Arial" w:cs="Arial"/>
                <w:sz w:val="20"/>
                <w:szCs w:val="20"/>
              </w:rPr>
              <w:t>平湖市当湖街道</w:t>
            </w:r>
            <w:r w:rsidR="00251F4E" w:rsidRPr="00960B6D">
              <w:rPr>
                <w:rFonts w:ascii="Arial" w:hAnsi="Arial" w:cs="Arial" w:hint="eastAsia"/>
                <w:sz w:val="20"/>
                <w:szCs w:val="20"/>
              </w:rPr>
              <w:t>经济建设服务中心安监站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12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04301150727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何雨健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浙江嘉欣丝绸股份有限公司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13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04301150216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崔晓彤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待业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14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04301151504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关聪威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自谋职业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15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ascii="Arial" w:hAnsi="Arial" w:cs="Arial"/>
                <w:sz w:val="20"/>
                <w:szCs w:val="20"/>
              </w:rPr>
              <w:t>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综合行政执法大队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基层执法</w:t>
            </w: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04301153706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杨婧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迩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待业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16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嘉兴市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秀洲</w:t>
            </w:r>
            <w:r>
              <w:rPr>
                <w:rFonts w:cs="Arial" w:hint="eastAsia"/>
                <w:sz w:val="20"/>
                <w:szCs w:val="20"/>
              </w:rPr>
              <w:t>洪合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镇人民政府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选调生村官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04201121423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邹晓青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浙江农林大学环境与资源学院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17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嘉兴市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秀洲</w:t>
            </w:r>
            <w:r>
              <w:rPr>
                <w:rFonts w:cs="Arial" w:hint="eastAsia"/>
                <w:sz w:val="20"/>
                <w:szCs w:val="20"/>
              </w:rPr>
              <w:t>新塍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镇人民政府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城建助理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04201141201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郭峰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南通市勘察设计</w:t>
            </w:r>
            <w:r w:rsidR="00251F4E">
              <w:rPr>
                <w:rFonts w:ascii="Arial" w:hAnsi="Arial" w:cs="Arial" w:hint="eastAsia"/>
                <w:sz w:val="20"/>
                <w:szCs w:val="20"/>
              </w:rPr>
              <w:t>有限公司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18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cs="Arial" w:hint="eastAsia"/>
                <w:sz w:val="20"/>
                <w:szCs w:val="20"/>
              </w:rPr>
              <w:t>油车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港人民政府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科员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04201122109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陈蔚薇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女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西藏民族大学民族研究院</w:t>
            </w:r>
          </w:p>
        </w:tc>
      </w:tr>
      <w:tr w:rsidR="00A52A75" w:rsidRPr="00047C15" w:rsidTr="00045DFD">
        <w:trPr>
          <w:trHeight w:val="270"/>
        </w:trPr>
        <w:tc>
          <w:tcPr>
            <w:tcW w:w="7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047C15" w:rsidRDefault="00A52A75" w:rsidP="00045DFD">
            <w:pPr>
              <w:widowControl/>
              <w:jc w:val="center"/>
              <w:rPr>
                <w:rFonts w:ascii="宋体" w:eastAsia="宋体" w:hAnsi="宋体" w:cs="Arial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Arial" w:hint="eastAsia"/>
                <w:kern w:val="0"/>
                <w:sz w:val="20"/>
                <w:szCs w:val="20"/>
              </w:rPr>
              <w:t>19</w:t>
            </w:r>
          </w:p>
        </w:tc>
        <w:tc>
          <w:tcPr>
            <w:tcW w:w="34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ascii="Arial" w:hAnsi="Arial" w:cs="Arial" w:hint="eastAsia"/>
                <w:sz w:val="20"/>
                <w:szCs w:val="20"/>
              </w:rPr>
              <w:t>嘉兴</w:t>
            </w:r>
            <w:proofErr w:type="gramStart"/>
            <w:r>
              <w:rPr>
                <w:rFonts w:ascii="Arial" w:hAnsi="Arial" w:cs="Arial" w:hint="eastAsia"/>
                <w:sz w:val="20"/>
                <w:szCs w:val="20"/>
              </w:rPr>
              <w:t>市秀洲</w:t>
            </w:r>
            <w:r>
              <w:rPr>
                <w:rFonts w:cs="Arial" w:hint="eastAsia"/>
                <w:sz w:val="20"/>
                <w:szCs w:val="20"/>
              </w:rPr>
              <w:t>油车</w:t>
            </w:r>
            <w:proofErr w:type="gramEnd"/>
            <w:r>
              <w:rPr>
                <w:rFonts w:cs="Arial" w:hint="eastAsia"/>
                <w:sz w:val="20"/>
                <w:szCs w:val="20"/>
              </w:rPr>
              <w:t>港人民政府</w:t>
            </w:r>
          </w:p>
        </w:tc>
        <w:tc>
          <w:tcPr>
            <w:tcW w:w="2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优秀村干部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>
              <w:rPr>
                <w:rFonts w:ascii="Arial" w:hAnsi="Arial" w:cs="Arial"/>
                <w:sz w:val="20"/>
                <w:szCs w:val="20"/>
              </w:rPr>
              <w:t>岗位</w:t>
            </w:r>
            <w:r>
              <w:rPr>
                <w:rFonts w:ascii="Arial" w:hAnsi="Arial" w:cs="Arial"/>
                <w:sz w:val="20"/>
                <w:szCs w:val="20"/>
              </w:rPr>
              <w:t>2”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52A75" w:rsidRPr="001E653C" w:rsidRDefault="00A52A75" w:rsidP="00045DFD">
            <w:pPr>
              <w:rPr>
                <w:rFonts w:asciiTheme="minorEastAsia" w:hAnsiTheme="minorEastAsia" w:cs="Arial"/>
                <w:sz w:val="20"/>
                <w:szCs w:val="20"/>
              </w:rPr>
            </w:pPr>
            <w:r w:rsidRPr="001E653C">
              <w:rPr>
                <w:rFonts w:asciiTheme="minorEastAsia" w:hAnsiTheme="minorEastAsia" w:cs="Arial"/>
                <w:sz w:val="20"/>
                <w:szCs w:val="20"/>
              </w:rPr>
              <w:t>04789162003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Arial" w:eastAsia="宋体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蒋新耀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center"/>
              <w:rPr>
                <w:rFonts w:ascii="宋体" w:eastAsia="宋体" w:hAnsi="宋体" w:cs="Arial"/>
                <w:sz w:val="20"/>
                <w:szCs w:val="20"/>
              </w:rPr>
            </w:pPr>
            <w:r>
              <w:rPr>
                <w:rFonts w:cs="Arial" w:hint="eastAsia"/>
                <w:sz w:val="20"/>
                <w:szCs w:val="20"/>
              </w:rPr>
              <w:t>男</w:t>
            </w:r>
          </w:p>
        </w:tc>
        <w:tc>
          <w:tcPr>
            <w:tcW w:w="4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52A75" w:rsidRDefault="00A52A75" w:rsidP="00045DFD">
            <w:pPr>
              <w:jc w:val="left"/>
              <w:rPr>
                <w:rFonts w:ascii="Arial" w:eastAsia="宋体" w:hAnsi="Arial" w:cs="Arial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sz w:val="20"/>
                <w:szCs w:val="20"/>
              </w:rPr>
              <w:t>秀洲区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新城街道义庄村</w:t>
            </w:r>
          </w:p>
        </w:tc>
      </w:tr>
    </w:tbl>
    <w:p w:rsidR="004D0F33" w:rsidRPr="00411C9B" w:rsidRDefault="00045DFD" w:rsidP="00045DFD">
      <w:pPr>
        <w:jc w:val="center"/>
        <w:rPr>
          <w:sz w:val="24"/>
          <w:szCs w:val="24"/>
        </w:rPr>
      </w:pPr>
      <w:proofErr w:type="gramStart"/>
      <w:r w:rsidRPr="00411C9B">
        <w:rPr>
          <w:rFonts w:hint="eastAsia"/>
          <w:sz w:val="24"/>
          <w:szCs w:val="24"/>
        </w:rPr>
        <w:t>2017</w:t>
      </w:r>
      <w:r w:rsidRPr="00411C9B">
        <w:rPr>
          <w:rFonts w:hint="eastAsia"/>
          <w:sz w:val="24"/>
          <w:szCs w:val="24"/>
        </w:rPr>
        <w:t>年秀洲区</w:t>
      </w:r>
      <w:proofErr w:type="gramEnd"/>
      <w:r w:rsidRPr="00411C9B">
        <w:rPr>
          <w:rFonts w:hint="eastAsia"/>
          <w:sz w:val="24"/>
          <w:szCs w:val="24"/>
        </w:rPr>
        <w:t>各级机关考试录用公务员（参公）拟录用人员名单</w:t>
      </w:r>
    </w:p>
    <w:sectPr w:rsidR="004D0F33" w:rsidRPr="00411C9B" w:rsidSect="00047C15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5916" w:rsidRDefault="00A55916" w:rsidP="003A1059">
      <w:r>
        <w:separator/>
      </w:r>
    </w:p>
  </w:endnote>
  <w:endnote w:type="continuationSeparator" w:id="0">
    <w:p w:rsidR="00A55916" w:rsidRDefault="00A55916" w:rsidP="003A10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5916" w:rsidRDefault="00A55916" w:rsidP="003A1059">
      <w:r>
        <w:separator/>
      </w:r>
    </w:p>
  </w:footnote>
  <w:footnote w:type="continuationSeparator" w:id="0">
    <w:p w:rsidR="00A55916" w:rsidRDefault="00A55916" w:rsidP="003A10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47C15"/>
    <w:rsid w:val="00045DFD"/>
    <w:rsid w:val="00047C15"/>
    <w:rsid w:val="00052506"/>
    <w:rsid w:val="000E5D13"/>
    <w:rsid w:val="001B7822"/>
    <w:rsid w:val="001E653C"/>
    <w:rsid w:val="00251F4E"/>
    <w:rsid w:val="002C6E47"/>
    <w:rsid w:val="003A1059"/>
    <w:rsid w:val="00411C9B"/>
    <w:rsid w:val="004D0F33"/>
    <w:rsid w:val="00616BCC"/>
    <w:rsid w:val="007004E8"/>
    <w:rsid w:val="00784BDE"/>
    <w:rsid w:val="00960B6D"/>
    <w:rsid w:val="00A52A75"/>
    <w:rsid w:val="00A55916"/>
    <w:rsid w:val="00B83577"/>
    <w:rsid w:val="00CE4E79"/>
    <w:rsid w:val="00EE07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F3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A10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A10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A10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A10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2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161</Words>
  <Characters>920</Characters>
  <Application>Microsoft Office Word</Application>
  <DocSecurity>0</DocSecurity>
  <Lines>7</Lines>
  <Paragraphs>2</Paragraphs>
  <ScaleCrop>false</ScaleCrop>
  <Company/>
  <LinksUpToDate>false</LinksUpToDate>
  <CharactersWithSpaces>1079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2017-07-17T03:08:00Z</cp:lastPrinted>
  <dcterms:created xsi:type="dcterms:W3CDTF">2017-07-17T03:09:00Z</dcterms:created>
  <dcterms:modified xsi:type="dcterms:W3CDTF">2017-07-17T05:48:00Z</dcterms:modified>
</cp:coreProperties>
</file>