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70" w:lineRule="atLeast"/>
        <w:ind w:left="0" w:right="0" w:firstLine="50"/>
        <w:jc w:val="center"/>
        <w:rPr>
          <w:rFonts w:ascii="Arial" w:hAnsi="Arial" w:cs="Arial"/>
          <w:b w:val="0"/>
          <w:i w:val="0"/>
          <w:caps w:val="0"/>
          <w:color w:val="666666"/>
          <w:spacing w:val="0"/>
          <w:sz w:val="15"/>
          <w:szCs w:val="15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17"/>
          <w:szCs w:val="17"/>
          <w:shd w:val="clear" w:fill="FFFFFF"/>
        </w:rPr>
        <w:t>附件1：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70" w:lineRule="atLeast"/>
        <w:ind w:left="0" w:right="0" w:firstLine="50"/>
        <w:jc w:val="center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15"/>
          <w:szCs w:val="15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17"/>
          <w:szCs w:val="17"/>
          <w:shd w:val="clear" w:fill="FFFFFF"/>
        </w:rPr>
        <w:t>安吉县2017年定向培养（临床医学）本科招生计划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70" w:lineRule="atLeast"/>
        <w:ind w:left="0" w:right="0" w:firstLine="50"/>
        <w:jc w:val="center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15"/>
          <w:szCs w:val="15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17"/>
          <w:szCs w:val="17"/>
          <w:shd w:val="clear" w:fill="FFFFFF"/>
        </w:rPr>
        <w:t> </w:t>
      </w:r>
    </w:p>
    <w:tbl>
      <w:tblPr>
        <w:tblW w:w="7713" w:type="dxa"/>
        <w:jc w:val="center"/>
        <w:tblCellSpacing w:w="0" w:type="dxa"/>
        <w:tblInd w:w="31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57"/>
        <w:gridCol w:w="751"/>
        <w:gridCol w:w="300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rPr>
          <w:tblCellSpacing w:w="0" w:type="dxa"/>
          <w:jc w:val="center"/>
        </w:trPr>
        <w:tc>
          <w:tcPr>
            <w:tcW w:w="395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</w:pPr>
            <w:r>
              <w:rPr>
                <w:rFonts w:hint="default" w:ascii="Arial" w:hAnsi="Arial" w:cs="Arial"/>
                <w:sz w:val="15"/>
                <w:szCs w:val="15"/>
              </w:rPr>
              <w:t>招录单位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15"/>
                <w:szCs w:val="15"/>
              </w:rPr>
              <w:t>其中面向社区卫生服务站的为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15"/>
                <w:szCs w:val="15"/>
              </w:rPr>
              <w:t>所属乡镇卫生院</w:t>
            </w:r>
          </w:p>
        </w:tc>
        <w:tc>
          <w:tcPr>
            <w:tcW w:w="7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15"/>
                <w:szCs w:val="15"/>
              </w:rPr>
              <w:t>计划数</w:t>
            </w:r>
          </w:p>
        </w:tc>
        <w:tc>
          <w:tcPr>
            <w:tcW w:w="300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15"/>
                <w:szCs w:val="15"/>
              </w:rPr>
              <w:t>承办学院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5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</w:pPr>
            <w:r>
              <w:rPr>
                <w:rFonts w:hint="default" w:ascii="Arial" w:hAnsi="Arial" w:cs="Arial"/>
                <w:sz w:val="15"/>
                <w:szCs w:val="15"/>
              </w:rPr>
              <w:t>安吉县第二人民医院</w:t>
            </w:r>
          </w:p>
        </w:tc>
        <w:tc>
          <w:tcPr>
            <w:tcW w:w="7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3005" w:type="dxa"/>
            <w:vMerge w:val="restart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</w:pPr>
            <w:r>
              <w:rPr>
                <w:rFonts w:hint="default" w:ascii="Arial" w:hAnsi="Arial" w:cs="Arial"/>
                <w:sz w:val="15"/>
                <w:szCs w:val="15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</w:pPr>
            <w:r>
              <w:rPr>
                <w:rFonts w:hint="default" w:ascii="Arial" w:hAnsi="Arial" w:cs="Arial"/>
                <w:sz w:val="15"/>
                <w:szCs w:val="15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</w:pPr>
            <w:r>
              <w:rPr>
                <w:rFonts w:hint="default" w:ascii="Arial" w:hAnsi="Arial" w:cs="Arial"/>
                <w:sz w:val="15"/>
                <w:szCs w:val="15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</w:pPr>
            <w:r>
              <w:rPr>
                <w:rFonts w:hint="default" w:ascii="Arial" w:hAnsi="Arial" w:cs="Arial"/>
                <w:sz w:val="15"/>
                <w:szCs w:val="15"/>
              </w:rPr>
              <w:t>湖州师范学院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5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</w:pPr>
            <w:r>
              <w:rPr>
                <w:rFonts w:hint="default" w:ascii="Arial" w:hAnsi="Arial" w:cs="Arial"/>
                <w:sz w:val="15"/>
                <w:szCs w:val="15"/>
              </w:rPr>
              <w:t>安吉县第三人民医院</w:t>
            </w:r>
          </w:p>
        </w:tc>
        <w:tc>
          <w:tcPr>
            <w:tcW w:w="7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15"/>
                <w:szCs w:val="15"/>
              </w:rPr>
              <w:t>2</w:t>
            </w:r>
          </w:p>
        </w:tc>
        <w:tc>
          <w:tcPr>
            <w:tcW w:w="3005" w:type="dxa"/>
            <w:vMerge w:val="continue"/>
            <w:shd w:val="clear"/>
            <w:vAlign w:val="top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5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</w:pPr>
            <w:r>
              <w:rPr>
                <w:rFonts w:hint="default" w:ascii="Arial" w:hAnsi="Arial" w:cs="Arial"/>
                <w:sz w:val="15"/>
                <w:szCs w:val="15"/>
              </w:rPr>
              <w:t>安吉县妇幼保健院</w:t>
            </w:r>
          </w:p>
        </w:tc>
        <w:tc>
          <w:tcPr>
            <w:tcW w:w="7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15"/>
                <w:szCs w:val="15"/>
              </w:rPr>
              <w:t>5</w:t>
            </w:r>
          </w:p>
        </w:tc>
        <w:tc>
          <w:tcPr>
            <w:tcW w:w="3005" w:type="dxa"/>
            <w:vMerge w:val="continue"/>
            <w:shd w:val="clear"/>
            <w:vAlign w:val="top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5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</w:pPr>
            <w:r>
              <w:rPr>
                <w:rFonts w:hint="default" w:ascii="Arial" w:hAnsi="Arial" w:cs="Arial"/>
                <w:sz w:val="15"/>
                <w:szCs w:val="15"/>
              </w:rPr>
              <w:t>安吉县天子湖镇中心卫生院</w:t>
            </w:r>
          </w:p>
        </w:tc>
        <w:tc>
          <w:tcPr>
            <w:tcW w:w="7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15"/>
                <w:szCs w:val="15"/>
              </w:rPr>
              <w:t>2</w:t>
            </w:r>
          </w:p>
        </w:tc>
        <w:tc>
          <w:tcPr>
            <w:tcW w:w="3005" w:type="dxa"/>
            <w:vMerge w:val="continue"/>
            <w:shd w:val="clear"/>
            <w:vAlign w:val="top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5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</w:pPr>
            <w:r>
              <w:rPr>
                <w:rFonts w:hint="default" w:ascii="Arial" w:hAnsi="Arial" w:cs="Arial"/>
                <w:sz w:val="15"/>
                <w:szCs w:val="15"/>
              </w:rPr>
              <w:t>安吉县报福镇中心卫生院</w:t>
            </w:r>
          </w:p>
        </w:tc>
        <w:tc>
          <w:tcPr>
            <w:tcW w:w="7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3005" w:type="dxa"/>
            <w:vMerge w:val="continue"/>
            <w:shd w:val="clear"/>
            <w:vAlign w:val="top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5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</w:pPr>
            <w:r>
              <w:rPr>
                <w:rFonts w:hint="default" w:ascii="Arial" w:hAnsi="Arial" w:cs="Arial"/>
                <w:sz w:val="15"/>
                <w:szCs w:val="15"/>
              </w:rPr>
              <w:t>安吉县上墅乡卫生院</w:t>
            </w:r>
          </w:p>
        </w:tc>
        <w:tc>
          <w:tcPr>
            <w:tcW w:w="7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3005" w:type="dxa"/>
            <w:vMerge w:val="continue"/>
            <w:shd w:val="clear"/>
            <w:vAlign w:val="top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5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</w:pPr>
            <w:r>
              <w:rPr>
                <w:rFonts w:hint="default" w:ascii="Arial" w:hAnsi="Arial" w:cs="Arial"/>
                <w:sz w:val="15"/>
                <w:szCs w:val="15"/>
              </w:rPr>
              <w:t>合计</w:t>
            </w:r>
          </w:p>
        </w:tc>
        <w:tc>
          <w:tcPr>
            <w:tcW w:w="75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15"/>
                <w:szCs w:val="15"/>
              </w:rPr>
              <w:t>12</w:t>
            </w:r>
          </w:p>
        </w:tc>
        <w:tc>
          <w:tcPr>
            <w:tcW w:w="3005" w:type="dxa"/>
            <w:vMerge w:val="continue"/>
            <w:shd w:val="clear"/>
            <w:vAlign w:val="top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70" w:lineRule="atLeast"/>
        <w:ind w:left="0" w:right="0" w:firstLine="50"/>
        <w:jc w:val="center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15"/>
          <w:szCs w:val="15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17"/>
          <w:szCs w:val="17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70" w:lineRule="atLeast"/>
        <w:ind w:left="0" w:right="0" w:firstLine="50"/>
        <w:jc w:val="left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15"/>
          <w:szCs w:val="15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17"/>
          <w:szCs w:val="17"/>
          <w:shd w:val="clear" w:fill="FFFFFF"/>
        </w:rPr>
        <w:t>附件2：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70" w:lineRule="atLeast"/>
        <w:ind w:left="0" w:right="0" w:firstLine="50"/>
        <w:jc w:val="center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15"/>
          <w:szCs w:val="15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17"/>
          <w:szCs w:val="17"/>
          <w:shd w:val="clear" w:fill="FFFFFF"/>
        </w:rPr>
        <w:t>安吉县2017年定向培养（口腔医学）本科招生计划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70" w:lineRule="atLeast"/>
        <w:ind w:left="0" w:right="0" w:firstLine="50"/>
        <w:jc w:val="left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15"/>
          <w:szCs w:val="15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17"/>
          <w:szCs w:val="17"/>
          <w:shd w:val="clear" w:fill="FFFFFF"/>
        </w:rPr>
        <w:t> </w:t>
      </w:r>
    </w:p>
    <w:tbl>
      <w:tblPr>
        <w:tblW w:w="7448" w:type="dxa"/>
        <w:jc w:val="center"/>
        <w:tblCellSpacing w:w="0" w:type="dxa"/>
        <w:tblInd w:w="44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43"/>
        <w:gridCol w:w="901"/>
        <w:gridCol w:w="300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543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  <w:jc w:val="left"/>
            </w:pPr>
            <w:r>
              <w:rPr>
                <w:rFonts w:hint="default" w:ascii="Arial" w:hAnsi="Arial" w:cs="Arial"/>
                <w:sz w:val="15"/>
                <w:szCs w:val="15"/>
              </w:rPr>
              <w:t>招录单位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  <w:jc w:val="left"/>
            </w:pPr>
            <w:r>
              <w:rPr>
                <w:rFonts w:hint="default" w:ascii="Arial" w:hAnsi="Arial" w:cs="Arial"/>
                <w:sz w:val="15"/>
                <w:szCs w:val="15"/>
              </w:rPr>
              <w:t>其中面向社区卫生服务站的为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  <w:jc w:val="left"/>
            </w:pPr>
            <w:r>
              <w:rPr>
                <w:rFonts w:hint="default" w:ascii="Arial" w:hAnsi="Arial" w:cs="Arial"/>
                <w:sz w:val="15"/>
                <w:szCs w:val="15"/>
              </w:rPr>
              <w:t>所属乡镇卫生院</w:t>
            </w:r>
          </w:p>
        </w:tc>
        <w:tc>
          <w:tcPr>
            <w:tcW w:w="90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  <w:jc w:val="left"/>
            </w:pPr>
            <w:r>
              <w:rPr>
                <w:rFonts w:hint="default" w:ascii="Arial" w:hAnsi="Arial" w:cs="Arial"/>
                <w:sz w:val="15"/>
                <w:szCs w:val="15"/>
              </w:rPr>
              <w:t>计划数</w:t>
            </w:r>
          </w:p>
        </w:tc>
        <w:tc>
          <w:tcPr>
            <w:tcW w:w="300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  <w:jc w:val="left"/>
            </w:pPr>
            <w:r>
              <w:rPr>
                <w:rFonts w:hint="default" w:ascii="Arial" w:hAnsi="Arial" w:cs="Arial"/>
                <w:sz w:val="15"/>
                <w:szCs w:val="15"/>
              </w:rPr>
              <w:t>承办学院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543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  <w:jc w:val="left"/>
            </w:pPr>
            <w:r>
              <w:rPr>
                <w:rFonts w:hint="default" w:ascii="Arial" w:hAnsi="Arial" w:cs="Arial"/>
                <w:sz w:val="15"/>
                <w:szCs w:val="15"/>
              </w:rPr>
              <w:t>安吉县天子湖镇中心卫生院</w:t>
            </w:r>
          </w:p>
        </w:tc>
        <w:tc>
          <w:tcPr>
            <w:tcW w:w="90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  <w:jc w:val="left"/>
            </w:pPr>
            <w:r>
              <w:rPr>
                <w:rFonts w:hint="default"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3004" w:type="dxa"/>
            <w:vMerge w:val="restart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  <w:jc w:val="left"/>
            </w:pPr>
            <w:r>
              <w:rPr>
                <w:rFonts w:hint="default" w:ascii="Arial" w:hAnsi="Arial" w:cs="Arial"/>
                <w:sz w:val="15"/>
                <w:szCs w:val="15"/>
              </w:rPr>
              <w:t>温州医科大学仁济学院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543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  <w:jc w:val="left"/>
            </w:pPr>
            <w:r>
              <w:rPr>
                <w:rFonts w:hint="default" w:ascii="Arial" w:hAnsi="Arial" w:cs="Arial"/>
                <w:sz w:val="15"/>
                <w:szCs w:val="15"/>
              </w:rPr>
              <w:t>安吉县报福镇中心卫生院</w:t>
            </w:r>
          </w:p>
        </w:tc>
        <w:tc>
          <w:tcPr>
            <w:tcW w:w="90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  <w:jc w:val="left"/>
            </w:pPr>
            <w:r>
              <w:rPr>
                <w:rFonts w:hint="default"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3004" w:type="dxa"/>
            <w:vMerge w:val="continue"/>
            <w:shd w:val="clear"/>
            <w:vAlign w:val="top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543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  <w:jc w:val="left"/>
            </w:pPr>
            <w:r>
              <w:rPr>
                <w:rFonts w:hint="default" w:ascii="Arial" w:hAnsi="Arial" w:cs="Arial"/>
                <w:sz w:val="15"/>
                <w:szCs w:val="15"/>
              </w:rPr>
              <w:t>合计</w:t>
            </w:r>
          </w:p>
        </w:tc>
        <w:tc>
          <w:tcPr>
            <w:tcW w:w="90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  <w:jc w:val="left"/>
            </w:pPr>
            <w:r>
              <w:rPr>
                <w:rFonts w:hint="default" w:ascii="Arial" w:hAnsi="Arial" w:cs="Arial"/>
                <w:sz w:val="15"/>
                <w:szCs w:val="15"/>
              </w:rPr>
              <w:t>2</w:t>
            </w:r>
          </w:p>
        </w:tc>
        <w:tc>
          <w:tcPr>
            <w:tcW w:w="3004" w:type="dxa"/>
            <w:vMerge w:val="continue"/>
            <w:shd w:val="clear"/>
            <w:vAlign w:val="top"/>
          </w:tcPr>
          <w:p>
            <w:pPr>
              <w:rPr>
                <w:rFonts w:hint="default" w:ascii="Arial" w:hAnsi="Arial" w:cs="Arial"/>
                <w:sz w:val="15"/>
                <w:szCs w:val="15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70" w:lineRule="atLeast"/>
        <w:ind w:left="0" w:right="0" w:firstLine="50"/>
        <w:jc w:val="left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15"/>
          <w:szCs w:val="15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17"/>
          <w:szCs w:val="17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70" w:lineRule="atLeast"/>
        <w:ind w:left="0" w:right="0" w:firstLine="50"/>
        <w:jc w:val="center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15"/>
          <w:szCs w:val="15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17"/>
          <w:szCs w:val="17"/>
          <w:shd w:val="clear" w:fill="FFFFFF"/>
        </w:rPr>
        <w:t>附件3：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70" w:lineRule="atLeast"/>
        <w:ind w:left="0" w:right="0" w:firstLine="50"/>
        <w:jc w:val="center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15"/>
          <w:szCs w:val="15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17"/>
          <w:szCs w:val="17"/>
          <w:shd w:val="clear" w:fill="FFFFFF"/>
        </w:rPr>
        <w:t>安吉县2017年定向培养（儿科学）本科招生计划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70" w:lineRule="atLeast"/>
        <w:ind w:left="0" w:right="0" w:firstLine="50"/>
        <w:jc w:val="center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15"/>
          <w:szCs w:val="15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17"/>
          <w:szCs w:val="17"/>
          <w:shd w:val="clear" w:fill="FFFFFF"/>
        </w:rPr>
        <w:t> </w:t>
      </w:r>
    </w:p>
    <w:tbl>
      <w:tblPr>
        <w:tblW w:w="7448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43"/>
        <w:gridCol w:w="901"/>
        <w:gridCol w:w="300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543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5"/>
                <w:szCs w:val="15"/>
              </w:rPr>
              <w:t>招录单位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5"/>
                <w:szCs w:val="15"/>
              </w:rPr>
              <w:t>其中面向社区卫生服务站的为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5"/>
                <w:szCs w:val="15"/>
              </w:rPr>
              <w:t>所属乡镇卫生院</w:t>
            </w:r>
          </w:p>
        </w:tc>
        <w:tc>
          <w:tcPr>
            <w:tcW w:w="901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5"/>
                <w:szCs w:val="15"/>
              </w:rPr>
              <w:t>计划数</w:t>
            </w:r>
          </w:p>
        </w:tc>
        <w:tc>
          <w:tcPr>
            <w:tcW w:w="3004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5"/>
                <w:szCs w:val="15"/>
              </w:rPr>
              <w:t>承办学院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543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5"/>
                <w:szCs w:val="15"/>
              </w:rPr>
              <w:t>安吉县人民医院</w:t>
            </w:r>
          </w:p>
        </w:tc>
        <w:tc>
          <w:tcPr>
            <w:tcW w:w="901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5"/>
                <w:szCs w:val="15"/>
              </w:rPr>
              <w:t>1</w:t>
            </w:r>
          </w:p>
        </w:tc>
        <w:tc>
          <w:tcPr>
            <w:tcW w:w="3004" w:type="dxa"/>
            <w:vMerge w:val="restart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5"/>
                <w:szCs w:val="15"/>
              </w:rPr>
              <w:t>杭州医学院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543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5"/>
                <w:szCs w:val="15"/>
              </w:rPr>
              <w:t>合计</w:t>
            </w:r>
          </w:p>
        </w:tc>
        <w:tc>
          <w:tcPr>
            <w:tcW w:w="901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5"/>
                <w:szCs w:val="15"/>
              </w:rPr>
              <w:t>1</w:t>
            </w:r>
          </w:p>
        </w:tc>
        <w:tc>
          <w:tcPr>
            <w:tcW w:w="3004" w:type="dxa"/>
            <w:vMerge w:val="continue"/>
            <w:shd w:val="clear" w:color="auto" w:fill="FFFFFF"/>
            <w:vAlign w:val="top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5"/>
                <w:szCs w:val="15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70" w:lineRule="atLeast"/>
        <w:ind w:left="0" w:right="0" w:firstLine="50"/>
        <w:jc w:val="center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15"/>
          <w:szCs w:val="15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17"/>
          <w:szCs w:val="17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70" w:lineRule="atLeast"/>
        <w:ind w:left="0" w:right="0" w:firstLine="50"/>
        <w:jc w:val="center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15"/>
          <w:szCs w:val="15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17"/>
          <w:szCs w:val="17"/>
          <w:shd w:val="clear" w:fill="FFFFFF"/>
        </w:rPr>
        <w:t>附件4：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70" w:lineRule="atLeast"/>
        <w:ind w:left="0" w:right="0" w:firstLine="50"/>
        <w:jc w:val="center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15"/>
          <w:szCs w:val="15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17"/>
          <w:szCs w:val="17"/>
          <w:shd w:val="clear" w:fill="FFFFFF"/>
        </w:rPr>
        <w:t>安吉县2017年定向培养（护理学）本科招生计划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70" w:lineRule="atLeast"/>
        <w:ind w:left="0" w:right="0" w:firstLine="50"/>
        <w:jc w:val="center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15"/>
          <w:szCs w:val="15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17"/>
          <w:szCs w:val="17"/>
          <w:shd w:val="clear" w:fill="FFFFFF"/>
        </w:rPr>
        <w:t> </w:t>
      </w:r>
    </w:p>
    <w:tbl>
      <w:tblPr>
        <w:tblW w:w="7663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57"/>
        <w:gridCol w:w="1064"/>
        <w:gridCol w:w="284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757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5"/>
                <w:szCs w:val="15"/>
              </w:rPr>
              <w:t>招录单位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5"/>
                <w:szCs w:val="15"/>
              </w:rPr>
              <w:t>社区卫生服务站为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5"/>
                <w:szCs w:val="15"/>
              </w:rPr>
              <w:t>所属乡镇卫生院</w:t>
            </w:r>
          </w:p>
        </w:tc>
        <w:tc>
          <w:tcPr>
            <w:tcW w:w="1064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5"/>
                <w:szCs w:val="15"/>
              </w:rPr>
              <w:t>计划数</w:t>
            </w:r>
          </w:p>
        </w:tc>
        <w:tc>
          <w:tcPr>
            <w:tcW w:w="2842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5"/>
                <w:szCs w:val="15"/>
              </w:rPr>
              <w:t>承办学院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757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5"/>
                <w:szCs w:val="15"/>
              </w:rPr>
              <w:t>安吉县第二人民医院</w:t>
            </w:r>
          </w:p>
        </w:tc>
        <w:tc>
          <w:tcPr>
            <w:tcW w:w="1064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5"/>
                <w:szCs w:val="15"/>
              </w:rPr>
              <w:t>1</w:t>
            </w:r>
          </w:p>
        </w:tc>
        <w:tc>
          <w:tcPr>
            <w:tcW w:w="2842" w:type="dxa"/>
            <w:vMerge w:val="restart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5"/>
                <w:szCs w:val="15"/>
              </w:rPr>
              <w:t>湖州师范学院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757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5"/>
                <w:szCs w:val="15"/>
              </w:rPr>
              <w:t>合计</w:t>
            </w:r>
          </w:p>
        </w:tc>
        <w:tc>
          <w:tcPr>
            <w:tcW w:w="1064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5"/>
                <w:szCs w:val="15"/>
              </w:rPr>
              <w:t>1</w:t>
            </w:r>
          </w:p>
        </w:tc>
        <w:tc>
          <w:tcPr>
            <w:tcW w:w="2842" w:type="dxa"/>
            <w:vMerge w:val="continue"/>
            <w:shd w:val="clear" w:color="auto" w:fill="FFFFFF"/>
            <w:vAlign w:val="top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5"/>
                <w:szCs w:val="15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70" w:lineRule="atLeast"/>
        <w:ind w:left="0" w:right="0" w:firstLine="50"/>
        <w:jc w:val="center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15"/>
          <w:szCs w:val="15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17"/>
          <w:szCs w:val="17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70" w:lineRule="atLeast"/>
        <w:ind w:left="0" w:right="0" w:firstLine="50"/>
        <w:jc w:val="center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15"/>
          <w:szCs w:val="15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17"/>
          <w:szCs w:val="17"/>
          <w:shd w:val="clear" w:fill="FFFFFF"/>
        </w:rPr>
        <w:t>附件5：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70" w:lineRule="atLeast"/>
        <w:ind w:left="0" w:right="0" w:firstLine="50"/>
        <w:jc w:val="center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15"/>
          <w:szCs w:val="15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17"/>
          <w:szCs w:val="17"/>
          <w:shd w:val="clear" w:fill="FFFFFF"/>
        </w:rPr>
        <w:t>安吉县2017年定向培养（临床医学）专科招生计划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70" w:lineRule="atLeast"/>
        <w:ind w:left="0" w:right="0" w:firstLine="50"/>
        <w:jc w:val="center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15"/>
          <w:szCs w:val="15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17"/>
          <w:szCs w:val="17"/>
          <w:shd w:val="clear" w:fill="FFFFFF"/>
        </w:rPr>
        <w:t> </w:t>
      </w:r>
    </w:p>
    <w:tbl>
      <w:tblPr>
        <w:tblW w:w="7661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56"/>
        <w:gridCol w:w="901"/>
        <w:gridCol w:w="300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756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5"/>
                <w:szCs w:val="15"/>
              </w:rPr>
              <w:t>招录单位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5"/>
                <w:szCs w:val="15"/>
              </w:rPr>
              <w:t>社区卫生服务站为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5"/>
                <w:szCs w:val="15"/>
              </w:rPr>
              <w:t>所属乡镇卫生院</w:t>
            </w:r>
          </w:p>
        </w:tc>
        <w:tc>
          <w:tcPr>
            <w:tcW w:w="901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5"/>
                <w:szCs w:val="15"/>
              </w:rPr>
              <w:t>计划数</w:t>
            </w:r>
          </w:p>
        </w:tc>
        <w:tc>
          <w:tcPr>
            <w:tcW w:w="3004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5"/>
                <w:szCs w:val="15"/>
              </w:rPr>
              <w:t>承办学院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756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5"/>
                <w:szCs w:val="15"/>
              </w:rPr>
              <w:t>安吉县递铺街道卫生院</w:t>
            </w:r>
          </w:p>
        </w:tc>
        <w:tc>
          <w:tcPr>
            <w:tcW w:w="901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5"/>
                <w:szCs w:val="15"/>
              </w:rPr>
              <w:t>3</w:t>
            </w:r>
          </w:p>
        </w:tc>
        <w:tc>
          <w:tcPr>
            <w:tcW w:w="3004" w:type="dxa"/>
            <w:vMerge w:val="restart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5"/>
                <w:szCs w:val="15"/>
              </w:rPr>
              <w:t>湖州师范学院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756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5"/>
                <w:szCs w:val="15"/>
              </w:rPr>
              <w:t>安吉县孝丰镇卫生院</w:t>
            </w:r>
          </w:p>
        </w:tc>
        <w:tc>
          <w:tcPr>
            <w:tcW w:w="901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5"/>
                <w:szCs w:val="15"/>
              </w:rPr>
              <w:t>1</w:t>
            </w:r>
          </w:p>
        </w:tc>
        <w:tc>
          <w:tcPr>
            <w:tcW w:w="3004" w:type="dxa"/>
            <w:vMerge w:val="continue"/>
            <w:shd w:val="clear" w:color="auto" w:fill="FFFFFF"/>
            <w:vAlign w:val="top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756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5"/>
                <w:szCs w:val="15"/>
              </w:rPr>
              <w:t>合计</w:t>
            </w:r>
          </w:p>
        </w:tc>
        <w:tc>
          <w:tcPr>
            <w:tcW w:w="901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9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5"/>
                <w:szCs w:val="15"/>
              </w:rPr>
              <w:t>4</w:t>
            </w:r>
          </w:p>
        </w:tc>
        <w:tc>
          <w:tcPr>
            <w:tcW w:w="3004" w:type="dxa"/>
            <w:vMerge w:val="continue"/>
            <w:shd w:val="clear" w:color="auto" w:fill="FFFFFF"/>
            <w:vAlign w:val="top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5"/>
                <w:szCs w:val="15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22430A"/>
    <w:rsid w:val="392243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2017-06-16T04:09:00Z</dcterms:created>
  <dc:creator>ASUS</dc:creator>
  <cp:lastModifiedBy>ASUS</cp:lastModifiedBy>
  <dcterms:modified xsi:type="dcterms:W3CDTF">2017-06-16T04:10:09Z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2052-10.1.0.6560</vt:lpwstr>
  </property>
</Properties>
</file>