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88" w:lineRule="atLeast"/>
        <w:ind w:left="0" w:right="150" w:firstLine="538"/>
        <w:rPr>
          <w:rFonts w:ascii="Tahoma" w:hAnsi="Tahoma" w:eastAsia="Tahoma" w:cs="Tahoma"/>
          <w:b w:val="0"/>
          <w:i w:val="0"/>
          <w:caps w:val="0"/>
          <w:color w:val="444444"/>
          <w:spacing w:val="0"/>
          <w:sz w:val="15"/>
          <w:szCs w:val="15"/>
        </w:rPr>
      </w:pPr>
      <w:r>
        <w:rPr>
          <w:rStyle w:val="4"/>
          <w:rFonts w:ascii="仿宋" w:hAnsi="仿宋" w:eastAsia="仿宋" w:cs="仿宋"/>
          <w:i w:val="0"/>
          <w:caps w:val="0"/>
          <w:color w:val="444444"/>
          <w:spacing w:val="0"/>
          <w:sz w:val="26"/>
          <w:szCs w:val="26"/>
          <w:bdr w:val="none" w:color="auto" w:sz="0" w:space="0"/>
          <w:shd w:val="clear" w:fill="FFFFFF"/>
        </w:rPr>
        <w:t>招聘计划</w:t>
      </w:r>
    </w:p>
    <w:tbl>
      <w:tblPr>
        <w:tblW w:w="7363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"/>
        <w:gridCol w:w="1029"/>
        <w:gridCol w:w="1175"/>
        <w:gridCol w:w="2744"/>
        <w:gridCol w:w="10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tblCellSpacing w:w="0" w:type="dxa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88" w:lineRule="atLeast"/>
              <w:ind w:left="0" w:right="150" w:firstLine="42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26"/>
                <w:szCs w:val="26"/>
                <w:bdr w:val="none" w:color="auto" w:sz="0" w:space="0"/>
              </w:rPr>
              <w:t>职位名称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88" w:lineRule="atLeast"/>
              <w:ind w:left="0" w:right="150" w:firstLine="42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26"/>
                <w:szCs w:val="26"/>
                <w:bdr w:val="none" w:color="auto" w:sz="0" w:space="0"/>
              </w:rPr>
              <w:t>招录人数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88" w:lineRule="atLeast"/>
              <w:ind w:left="0" w:right="150" w:firstLine="42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26"/>
                <w:szCs w:val="26"/>
                <w:bdr w:val="none" w:color="auto" w:sz="0" w:space="0"/>
              </w:rPr>
              <w:t>学位或职称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88" w:lineRule="atLeast"/>
              <w:ind w:left="0" w:right="150" w:firstLine="42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26"/>
                <w:szCs w:val="26"/>
                <w:bdr w:val="none" w:color="auto" w:sz="0" w:space="0"/>
              </w:rPr>
              <w:t>年龄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88" w:lineRule="atLeast"/>
              <w:ind w:left="0" w:right="150" w:firstLine="42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26"/>
                <w:szCs w:val="26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tblCellSpacing w:w="0" w:type="dxa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88" w:lineRule="atLeast"/>
              <w:ind w:left="0" w:right="15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444444"/>
                <w:spacing w:val="0"/>
                <w:sz w:val="26"/>
                <w:szCs w:val="26"/>
                <w:bdr w:val="none" w:color="auto" w:sz="0" w:space="0"/>
              </w:rPr>
              <w:t>工作人员1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88" w:lineRule="atLeast"/>
              <w:ind w:left="0" w:right="15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444444"/>
                <w:spacing w:val="0"/>
                <w:sz w:val="26"/>
                <w:szCs w:val="26"/>
                <w:bdr w:val="none" w:color="auto" w:sz="0" w:space="0"/>
              </w:rPr>
              <w:t>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88" w:lineRule="atLeast"/>
              <w:ind w:left="0" w:right="15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444444"/>
                <w:spacing w:val="0"/>
                <w:sz w:val="26"/>
                <w:szCs w:val="26"/>
                <w:bdr w:val="none" w:color="auto" w:sz="0" w:space="0"/>
              </w:rPr>
              <w:t>硕士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88" w:lineRule="atLeast"/>
              <w:ind w:left="0" w:right="15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444444"/>
                <w:spacing w:val="0"/>
                <w:sz w:val="26"/>
                <w:szCs w:val="26"/>
                <w:bdr w:val="none" w:color="auto" w:sz="0" w:space="0"/>
              </w:rPr>
              <w:t>35周岁以下（1982年6月30日以后出生）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444444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tblCellSpacing w:w="0" w:type="dxa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88" w:lineRule="atLeast"/>
              <w:ind w:left="0" w:right="15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444444"/>
                <w:spacing w:val="0"/>
                <w:sz w:val="26"/>
                <w:szCs w:val="26"/>
                <w:bdr w:val="none" w:color="auto" w:sz="0" w:space="0"/>
              </w:rPr>
              <w:t>工作人员2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88" w:lineRule="atLeast"/>
              <w:ind w:left="0" w:right="15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444444"/>
                <w:spacing w:val="0"/>
                <w:sz w:val="26"/>
                <w:szCs w:val="26"/>
                <w:bdr w:val="none" w:color="auto" w:sz="0" w:space="0"/>
              </w:rPr>
              <w:t>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88" w:lineRule="atLeast"/>
              <w:ind w:left="0" w:right="15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444444"/>
                <w:spacing w:val="0"/>
                <w:sz w:val="26"/>
                <w:szCs w:val="26"/>
                <w:bdr w:val="none" w:color="auto" w:sz="0" w:space="0"/>
              </w:rPr>
              <w:t>副高级职称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88" w:lineRule="atLeast"/>
              <w:ind w:left="0" w:right="15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444444"/>
                <w:spacing w:val="0"/>
                <w:sz w:val="26"/>
                <w:szCs w:val="26"/>
                <w:bdr w:val="none" w:color="auto" w:sz="0" w:space="0"/>
              </w:rPr>
              <w:t>35周岁以下（1982年6月30日以后出生）其中具有文化执法经历的副高级职称人员年龄可以放宽到45周岁（1972年6月30日以后出生）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444444"/>
                <w:spacing w:val="0"/>
                <w:sz w:val="15"/>
                <w:szCs w:val="15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4266D"/>
    <w:rsid w:val="136426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2017-06-15T00:27:00Z</dcterms:created>
  <dc:creator>ASUS</dc:creator>
  <cp:lastModifiedBy>ASUS</cp:lastModifiedBy>
  <dcterms:modified xsi:type="dcterms:W3CDTF">2017-06-15T00:27:32Z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