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34" w:rsidRPr="00107EC5" w:rsidRDefault="00203034" w:rsidP="00203034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 w:rsidRPr="00107EC5"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203034" w:rsidRPr="003B66EC" w:rsidRDefault="00203034" w:rsidP="00203034">
      <w:pPr>
        <w:jc w:val="center"/>
        <w:rPr>
          <w:rFonts w:cs="Times New Roman"/>
          <w:sz w:val="36"/>
          <w:szCs w:val="36"/>
        </w:rPr>
      </w:pPr>
      <w:r w:rsidRPr="00107EC5">
        <w:rPr>
          <w:rFonts w:asciiTheme="majorEastAsia" w:eastAsiaTheme="majorEastAsia" w:hAnsiTheme="majorEastAsia" w:cs="宋体" w:hint="eastAsia"/>
          <w:kern w:val="0"/>
          <w:sz w:val="36"/>
          <w:szCs w:val="36"/>
        </w:rPr>
        <w:t>台州第一技师学院（筹）</w:t>
      </w:r>
      <w:r w:rsidRPr="003B66EC">
        <w:rPr>
          <w:rFonts w:cs="宋体" w:hint="eastAsia"/>
          <w:sz w:val="36"/>
          <w:szCs w:val="36"/>
        </w:rPr>
        <w:t>招聘教师报名表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2"/>
        <w:gridCol w:w="414"/>
        <w:gridCol w:w="414"/>
        <w:gridCol w:w="416"/>
        <w:gridCol w:w="239"/>
        <w:gridCol w:w="176"/>
        <w:gridCol w:w="431"/>
        <w:gridCol w:w="215"/>
        <w:gridCol w:w="201"/>
        <w:gridCol w:w="415"/>
        <w:gridCol w:w="416"/>
        <w:gridCol w:w="415"/>
        <w:gridCol w:w="13"/>
        <w:gridCol w:w="402"/>
        <w:gridCol w:w="432"/>
        <w:gridCol w:w="415"/>
        <w:gridCol w:w="416"/>
        <w:gridCol w:w="415"/>
        <w:gridCol w:w="64"/>
        <w:gridCol w:w="350"/>
        <w:gridCol w:w="416"/>
        <w:gridCol w:w="415"/>
        <w:gridCol w:w="416"/>
      </w:tblGrid>
      <w:tr w:rsidR="00203034" w:rsidRPr="00323464" w:rsidTr="00C46DB1">
        <w:trPr>
          <w:trHeight w:val="680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5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4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680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6262" w:type="dxa"/>
            <w:gridSpan w:val="18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680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4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60" w:type="dxa"/>
            <w:gridSpan w:val="5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gridSpan w:val="4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680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4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gridSpan w:val="5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3094" w:type="dxa"/>
            <w:gridSpan w:val="8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846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职业技能等级</w:t>
            </w:r>
          </w:p>
        </w:tc>
        <w:tc>
          <w:tcPr>
            <w:tcW w:w="3994" w:type="dxa"/>
            <w:gridSpan w:val="1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8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680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893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报考职位</w:t>
            </w:r>
          </w:p>
        </w:tc>
        <w:tc>
          <w:tcPr>
            <w:tcW w:w="7963" w:type="dxa"/>
            <w:gridSpan w:val="2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2830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个人简历</w:t>
            </w:r>
          </w:p>
        </w:tc>
        <w:tc>
          <w:tcPr>
            <w:tcW w:w="7963" w:type="dxa"/>
            <w:gridSpan w:val="2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1824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获得荣誉</w:t>
            </w:r>
          </w:p>
        </w:tc>
        <w:tc>
          <w:tcPr>
            <w:tcW w:w="7963" w:type="dxa"/>
            <w:gridSpan w:val="2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034" w:rsidRPr="00323464" w:rsidTr="00C46DB1">
        <w:trPr>
          <w:trHeight w:val="1978"/>
        </w:trPr>
        <w:tc>
          <w:tcPr>
            <w:tcW w:w="1217" w:type="dxa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464"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7963" w:type="dxa"/>
            <w:gridSpan w:val="22"/>
            <w:vAlign w:val="center"/>
          </w:tcPr>
          <w:p w:rsidR="00203034" w:rsidRPr="00323464" w:rsidRDefault="00203034" w:rsidP="00C46D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03034" w:rsidRPr="00960DF1" w:rsidRDefault="00203034" w:rsidP="00203034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9343E" w:rsidRDefault="00B9343E"/>
    <w:sectPr w:rsidR="00B9343E" w:rsidSect="0019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3E" w:rsidRDefault="00B9343E" w:rsidP="00203034">
      <w:r>
        <w:separator/>
      </w:r>
    </w:p>
  </w:endnote>
  <w:endnote w:type="continuationSeparator" w:id="1">
    <w:p w:rsidR="00B9343E" w:rsidRDefault="00B9343E" w:rsidP="00203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3E" w:rsidRDefault="00B9343E" w:rsidP="00203034">
      <w:r>
        <w:separator/>
      </w:r>
    </w:p>
  </w:footnote>
  <w:footnote w:type="continuationSeparator" w:id="1">
    <w:p w:rsidR="00B9343E" w:rsidRDefault="00B9343E" w:rsidP="00203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034"/>
    <w:rsid w:val="00203034"/>
    <w:rsid w:val="00B9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0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2017-07-19T08:33:00Z</dcterms:created>
  <dcterms:modified xsi:type="dcterms:W3CDTF">2017-07-19T08:33:00Z</dcterms:modified>
</cp:coreProperties>
</file>