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ascii="方正小标宋简体" w:hAnsi="宋体" w:cs="宋体"/>
          <w:kern w:val="0"/>
          <w:sz w:val="30"/>
          <w:szCs w:val="30"/>
        </w:rPr>
      </w:pPr>
      <w:r>
        <w:rPr>
          <w:rFonts w:hint="eastAsia" w:ascii="方正小标宋简体" w:hAnsi="方正小标宋简体"/>
          <w:b/>
          <w:bCs/>
          <w:sz w:val="32"/>
          <w:szCs w:val="32"/>
        </w:rPr>
        <w:t>国家统计局嘉善调查队</w:t>
      </w:r>
      <w:r>
        <w:rPr>
          <w:rFonts w:ascii="方正小标宋简体" w:hAnsi="方正小标宋简体"/>
          <w:b/>
          <w:bCs/>
          <w:sz w:val="32"/>
          <w:szCs w:val="32"/>
        </w:rPr>
        <w:t>公开招聘</w:t>
      </w:r>
      <w:r>
        <w:rPr>
          <w:rFonts w:hint="eastAsia" w:ascii="方正小标宋简体" w:hAnsi="方正小标宋简体"/>
          <w:b/>
          <w:bCs/>
          <w:sz w:val="32"/>
          <w:szCs w:val="32"/>
        </w:rPr>
        <w:t>合同工</w:t>
      </w:r>
      <w:r>
        <w:rPr>
          <w:rFonts w:ascii="方正小标宋简体" w:hAnsi="方正小标宋简体"/>
          <w:b/>
          <w:bCs/>
          <w:sz w:val="32"/>
          <w:szCs w:val="32"/>
        </w:rPr>
        <w:t>报名表</w:t>
      </w:r>
    </w:p>
    <w:tbl>
      <w:tblPr>
        <w:tblStyle w:val="3"/>
        <w:tblW w:w="10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080"/>
        <w:gridCol w:w="180"/>
        <w:gridCol w:w="1136"/>
        <w:gridCol w:w="1260"/>
        <w:gridCol w:w="180"/>
        <w:gridCol w:w="720"/>
        <w:gridCol w:w="90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身份证号</w:t>
            </w:r>
          </w:p>
        </w:tc>
        <w:tc>
          <w:tcPr>
            <w:tcW w:w="437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婚姻    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参加工作           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职  称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户籍性质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户口所在地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何时何校何专业毕业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现工作单位及岗位</w:t>
            </w:r>
          </w:p>
        </w:tc>
        <w:tc>
          <w:tcPr>
            <w:tcW w:w="4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5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Email地址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单位电话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住宅电话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手  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报考职位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工作、学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习简历、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奖惩情况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情况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2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cs="Times New Roman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p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p>
      <w:pPr>
        <w:spacing w:line="36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hint="eastAsia" w:ascii="方正小标宋简体" w:hAnsi="方正小标宋简体"/>
          <w:b/>
          <w:bCs/>
          <w:sz w:val="32"/>
          <w:szCs w:val="32"/>
        </w:rPr>
        <w:t xml:space="preserve">报名委托书   </w:t>
      </w:r>
    </w:p>
    <w:p>
      <w:pPr>
        <w:spacing w:line="360" w:lineRule="exact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委托人：___________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性别：_____________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身份证号：________________________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被委托人：_________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性别：_____________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身份证号：________________________   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人拟报考____________________工作人员（职位名称），因故不能到现场报名并提交报考材料，特委托全权代表本人到报名现场报名并提交相关的报考材料，对被委托人办理的上述事项，本人均予以认可，并承担相应的责任。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委托人(考生)签字： ________ 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____年____月____日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080E"/>
    <w:rsid w:val="5F150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2017-08-10T05:04:00Z</dcterms:created>
  <dc:creator>ASUS</dc:creator>
  <cp:lastModifiedBy>ASUS</cp:lastModifiedBy>
  <dcterms:modified xsi:type="dcterms:W3CDTF">2017-08-10T05:05:06Z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