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B3" w:rsidRPr="008165B3" w:rsidRDefault="008165B3" w:rsidP="008165B3">
      <w:pPr>
        <w:pStyle w:val="indent"/>
        <w:spacing w:before="0" w:beforeAutospacing="0" w:after="0" w:afterAutospacing="0" w:line="560" w:lineRule="exact"/>
        <w:ind w:firstLine="0"/>
        <w:rPr>
          <w:rFonts w:ascii="黑体" w:eastAsia="黑体" w:hAnsi="黑体"/>
          <w:bCs/>
          <w:sz w:val="32"/>
          <w:szCs w:val="32"/>
        </w:rPr>
      </w:pPr>
      <w:r w:rsidRPr="008165B3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708EF" w:rsidRDefault="00F21162" w:rsidP="00336FB6">
      <w:pPr>
        <w:pStyle w:val="indent"/>
        <w:spacing w:before="0" w:beforeAutospacing="0" w:after="0" w:afterAutospacing="0" w:line="560" w:lineRule="exact"/>
        <w:ind w:firstLine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招聘</w:t>
      </w:r>
      <w:r w:rsidR="00B353F7">
        <w:rPr>
          <w:rFonts w:hint="eastAsia"/>
          <w:b/>
          <w:bCs/>
          <w:sz w:val="36"/>
          <w:szCs w:val="36"/>
        </w:rPr>
        <w:t>岗位</w:t>
      </w:r>
      <w:r>
        <w:rPr>
          <w:rFonts w:hint="eastAsia"/>
          <w:b/>
          <w:bCs/>
          <w:sz w:val="36"/>
          <w:szCs w:val="36"/>
        </w:rPr>
        <w:t>信息表</w:t>
      </w:r>
    </w:p>
    <w:tbl>
      <w:tblPr>
        <w:tblpPr w:leftFromText="180" w:rightFromText="180" w:vertAnchor="page" w:horzAnchor="margin" w:tblpXSpec="center" w:tblpY="3195"/>
        <w:tblOverlap w:val="never"/>
        <w:tblW w:w="15495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642"/>
        <w:gridCol w:w="1216"/>
        <w:gridCol w:w="3147"/>
        <w:gridCol w:w="567"/>
        <w:gridCol w:w="709"/>
        <w:gridCol w:w="1007"/>
        <w:gridCol w:w="704"/>
        <w:gridCol w:w="709"/>
        <w:gridCol w:w="698"/>
        <w:gridCol w:w="1186"/>
        <w:gridCol w:w="799"/>
        <w:gridCol w:w="4111"/>
      </w:tblGrid>
      <w:tr w:rsidR="008708EF" w:rsidTr="00E1381E">
        <w:trPr>
          <w:trHeight w:val="83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EF" w:rsidRPr="00664B98" w:rsidRDefault="00F21162" w:rsidP="00490DD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64B9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工作内容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/>
                <w:b/>
                <w:color w:val="000000"/>
                <w:sz w:val="24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工作地点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/>
                <w:b/>
                <w:color w:val="000000"/>
                <w:sz w:val="24"/>
              </w:rPr>
              <w:t>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/>
                <w:b/>
                <w:color w:val="000000"/>
                <w:sz w:val="24"/>
              </w:rPr>
              <w:t>政治面貌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外语要求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计算机要求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b/>
                <w:color w:val="000000"/>
                <w:sz w:val="24"/>
              </w:rPr>
              <w:t>工作经历要求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64B98">
              <w:rPr>
                <w:rFonts w:ascii="仿宋" w:eastAsia="仿宋" w:hAnsi="仿宋"/>
                <w:b/>
                <w:color w:val="000000"/>
                <w:sz w:val="24"/>
              </w:rPr>
              <w:t>其他任职要求</w:t>
            </w:r>
          </w:p>
        </w:tc>
      </w:tr>
      <w:tr w:rsidR="008708EF" w:rsidTr="008B14E5">
        <w:trPr>
          <w:trHeight w:val="1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EF" w:rsidRPr="00664B98" w:rsidRDefault="00F21162" w:rsidP="00490DD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4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  <w:r w:rsidR="001741CB" w:rsidRPr="00664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EF" w:rsidRPr="00664B98" w:rsidRDefault="008B14E5" w:rsidP="00A377BF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执行主编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1CB" w:rsidRPr="00664B98" w:rsidRDefault="001741CB" w:rsidP="001741CB">
            <w:pPr>
              <w:widowControl/>
              <w:numPr>
                <w:ilvl w:val="0"/>
                <w:numId w:val="3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负责网站策划、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内容把关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工作；</w:t>
            </w:r>
          </w:p>
          <w:p w:rsidR="001741CB" w:rsidRPr="00664B98" w:rsidRDefault="00F21162" w:rsidP="001741CB">
            <w:pPr>
              <w:widowControl/>
              <w:numPr>
                <w:ilvl w:val="0"/>
                <w:numId w:val="3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负责网站相关专题</w:t>
            </w:r>
            <w:r w:rsidR="005F7753"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</w:t>
            </w:r>
            <w:r w:rsidR="001741CB"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活动的策划、制作</w:t>
            </w:r>
            <w:r w:rsidR="005F7753"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="001741CB"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维护工作；</w:t>
            </w:r>
          </w:p>
          <w:p w:rsidR="001741CB" w:rsidRPr="00664B98" w:rsidRDefault="001741CB" w:rsidP="00A377BF">
            <w:pPr>
              <w:widowControl/>
              <w:numPr>
                <w:ilvl w:val="0"/>
                <w:numId w:val="3"/>
              </w:numPr>
              <w:wordWrap w:val="0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负责新</w:t>
            </w:r>
            <w:r w:rsidR="002400E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闻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频道或栏目的策划、建设工作，提升栏目运营水平。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1741CB" w:rsidP="001741C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中文、新闻、经济</w:t>
            </w:r>
            <w:r w:rsidR="00F21162"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等相关专业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08EF" w:rsidRPr="00664B98" w:rsidRDefault="00F211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大学英语六级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EF" w:rsidRPr="00664B98" w:rsidRDefault="00F21162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熟练掌握日常办公软件及网站编辑软件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8EF" w:rsidRPr="00664B98" w:rsidRDefault="00F2116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5年以上大型媒体或网站相关工作经历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B97" w:rsidRPr="00664B98" w:rsidRDefault="00CD6B97" w:rsidP="00CD6B97">
            <w:pPr>
              <w:widowControl/>
              <w:numPr>
                <w:ilvl w:val="0"/>
                <w:numId w:val="11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熟悉网络平台推广、网站运营规律；</w:t>
            </w:r>
          </w:p>
          <w:p w:rsidR="008708EF" w:rsidRPr="00664B98" w:rsidRDefault="00F21162" w:rsidP="00746FBD">
            <w:pPr>
              <w:widowControl/>
              <w:numPr>
                <w:ilvl w:val="0"/>
                <w:numId w:val="11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具备强烈的新闻敏感性，扎实的文字功底，新闻导向的把关能力；</w:t>
            </w:r>
          </w:p>
          <w:p w:rsidR="008708EF" w:rsidRPr="00664B98" w:rsidRDefault="00F21162" w:rsidP="00746FBD">
            <w:pPr>
              <w:widowControl/>
              <w:numPr>
                <w:ilvl w:val="0"/>
                <w:numId w:val="11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具备优秀的专题报道策划能力和采编能力；</w:t>
            </w:r>
          </w:p>
          <w:p w:rsidR="008708EF" w:rsidRPr="00664B98" w:rsidRDefault="00F21162" w:rsidP="00746FBD">
            <w:pPr>
              <w:widowControl/>
              <w:numPr>
                <w:ilvl w:val="0"/>
                <w:numId w:val="11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具有良好的组织沟通能力、协调能力和领导力；</w:t>
            </w:r>
          </w:p>
          <w:p w:rsidR="008708EF" w:rsidRPr="00664B98" w:rsidRDefault="00F21162" w:rsidP="00746FBD">
            <w:pPr>
              <w:widowControl/>
              <w:numPr>
                <w:ilvl w:val="0"/>
                <w:numId w:val="11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具有相关专业副高及以上职称或相应水平的职（执）业证书；</w:t>
            </w:r>
          </w:p>
          <w:p w:rsidR="008708EF" w:rsidRPr="00664B98" w:rsidRDefault="00F21162" w:rsidP="00746FBD">
            <w:pPr>
              <w:widowControl/>
              <w:numPr>
                <w:ilvl w:val="0"/>
                <w:numId w:val="11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有大型网站主编工作经验者优先。</w:t>
            </w:r>
          </w:p>
        </w:tc>
      </w:tr>
      <w:tr w:rsidR="008B14E5" w:rsidTr="008B14E5">
        <w:trPr>
          <w:trHeight w:val="69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文字编辑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8B14E5">
              <w:rPr>
                <w:rFonts w:ascii="仿宋" w:eastAsia="仿宋" w:hAnsi="仿宋"/>
                <w:sz w:val="24"/>
                <w:szCs w:val="24"/>
              </w:rPr>
              <w:t>负责</w:t>
            </w:r>
            <w:r w:rsidRPr="008B14E5">
              <w:rPr>
                <w:rFonts w:ascii="仿宋" w:eastAsia="仿宋" w:hAnsi="仿宋" w:hint="eastAsia"/>
                <w:sz w:val="24"/>
                <w:szCs w:val="24"/>
              </w:rPr>
              <w:t>新闻网站内容编辑，栏目更新、维护和管理；</w:t>
            </w:r>
          </w:p>
          <w:p w:rsidR="008B14E5" w:rsidRPr="008B14E5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sz w:val="24"/>
                <w:szCs w:val="24"/>
              </w:rPr>
              <w:t>2.负责新闻报道主题策划、整理、制作等；</w:t>
            </w:r>
          </w:p>
          <w:p w:rsidR="008B14E5" w:rsidRPr="008B14E5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sz w:val="24"/>
                <w:szCs w:val="24"/>
              </w:rPr>
              <w:t>3.完成领导交办的其他工作。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新闻、中文、经济、管理等相关专业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大学英语六级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8B14E5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sz w:val="24"/>
                <w:szCs w:val="24"/>
              </w:rPr>
              <w:t>熟练掌握日常办公软件及网站编辑</w:t>
            </w:r>
            <w:r w:rsidR="00854754">
              <w:rPr>
                <w:rFonts w:ascii="仿宋" w:eastAsia="仿宋" w:hAnsi="仿宋" w:hint="eastAsia"/>
                <w:sz w:val="24"/>
                <w:szCs w:val="24"/>
              </w:rPr>
              <w:t>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8B14E5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sz w:val="24"/>
                <w:szCs w:val="24"/>
              </w:rPr>
              <w:t>3年以上相关工作经历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8B14E5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1.具备新闻敏感性，较强的文字功底，良好的新闻策划能力和信息采编能力；</w:t>
            </w:r>
          </w:p>
          <w:p w:rsidR="008B14E5" w:rsidRPr="008B14E5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2.具备独立文案编辑能力和相关工作经验；</w:t>
            </w:r>
          </w:p>
          <w:p w:rsidR="008B14E5" w:rsidRPr="008B14E5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D0D0D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D0D0D"/>
                <w:sz w:val="24"/>
                <w:szCs w:val="24"/>
              </w:rPr>
              <w:t>3.工作责任心强，具有团队合作精神；</w:t>
            </w:r>
          </w:p>
          <w:p w:rsidR="008B14E5" w:rsidRPr="008B14E5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8B1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4.有大型网站新闻编辑工作经验者优先。</w:t>
            </w:r>
          </w:p>
        </w:tc>
      </w:tr>
      <w:tr w:rsidR="008B14E5" w:rsidTr="00E1381E">
        <w:trPr>
          <w:trHeight w:val="69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4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视频编导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统筹组织策划大型宣传片、电视专题片等编导工作；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</w:p>
          <w:p w:rsidR="008B14E5" w:rsidRPr="00664B98" w:rsidRDefault="008B14E5" w:rsidP="008B14E5">
            <w:pPr>
              <w:widowControl/>
              <w:numPr>
                <w:ilvl w:val="0"/>
                <w:numId w:val="4"/>
              </w:num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创新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并实施影视节目或专题视频策划、创意、包装等方案；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 xml:space="preserve">３.总体指导视频编辑的内容策划、采访、撰稿、录制和剪辑工作； 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４.负责各项目视频的全程跟进，保证成片质量。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１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广播电视、影视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编导等相关专业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本科及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t>以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lastRenderedPageBreak/>
              <w:t>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无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大学英语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四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熟练掌握日常办公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软件</w:t>
            </w:r>
            <w:r w:rsidR="00A8378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及视频编辑软件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５年以上相关工作经历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1.精通电视专题片制作，具有扎实的视频剪辑功底，熟练使用Premiere、</w:t>
            </w:r>
            <w:proofErr w:type="spellStart"/>
            <w:r w:rsidRPr="00664B98">
              <w:rPr>
                <w:rFonts w:ascii="仿宋" w:eastAsia="仿宋" w:hAnsi="仿宋" w:hint="eastAsia"/>
                <w:sz w:val="24"/>
                <w:szCs w:val="24"/>
              </w:rPr>
              <w:t>Edius</w:t>
            </w:r>
            <w:proofErr w:type="spellEnd"/>
            <w:r w:rsidRPr="00664B9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等非线剪辑软件；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 xml:space="preserve">２.有较强的领导力、统筹规划能力、组织协调能力和资源整合能力； 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３.有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组织策划制作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大型宣传片与专题片工作经验者优先。</w:t>
            </w:r>
          </w:p>
        </w:tc>
      </w:tr>
      <w:tr w:rsidR="008B14E5" w:rsidTr="00E1381E">
        <w:trPr>
          <w:trHeight w:val="128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4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视频编辑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1.负责网站视频编辑、发布和页面更新维护；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2.负责视频专题策划编排、内容调整维护等；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3.完成领导交办的其他工作。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若干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广播电视、新闻类相关专业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本科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大学英语四级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熟练掌握Premiere、AE、</w:t>
            </w:r>
            <w:proofErr w:type="spellStart"/>
            <w:r w:rsidRPr="00664B98">
              <w:rPr>
                <w:rFonts w:ascii="仿宋" w:eastAsia="仿宋" w:hAnsi="仿宋" w:hint="eastAsia"/>
                <w:sz w:val="24"/>
                <w:szCs w:val="24"/>
              </w:rPr>
              <w:t>Edius</w:t>
            </w:r>
            <w:proofErr w:type="spellEnd"/>
            <w:r w:rsidRPr="00664B98">
              <w:rPr>
                <w:rFonts w:ascii="仿宋" w:eastAsia="仿宋" w:hAnsi="仿宋" w:hint="eastAsia"/>
                <w:sz w:val="24"/>
                <w:szCs w:val="24"/>
              </w:rPr>
              <w:t>等相关视频编辑软件，熟悉flash制作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/>
                <w:sz w:val="24"/>
                <w:szCs w:val="24"/>
              </w:rPr>
              <w:t>2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1.能够独立完成视频剪辑和编辑工作；</w:t>
            </w:r>
          </w:p>
          <w:p w:rsidR="008B14E5" w:rsidRPr="00664B98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2.具备新闻敏感度和新闻相关专业背景；</w:t>
            </w:r>
          </w:p>
          <w:p w:rsidR="008B14E5" w:rsidRPr="00664B98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3.工作责任心强，具有团队合作精神；</w:t>
            </w:r>
          </w:p>
          <w:p w:rsidR="008B14E5" w:rsidRPr="00664B98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4.有大型网站视频编辑工作经验者优先。</w:t>
            </w:r>
          </w:p>
        </w:tc>
      </w:tr>
      <w:tr w:rsidR="008B14E5" w:rsidTr="008B14E5">
        <w:trPr>
          <w:trHeight w:val="1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4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新媒体</w:t>
            </w:r>
          </w:p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文字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编辑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负责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深度报道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文章撰写、新媒体运营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、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维护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及品牌推广；</w:t>
            </w:r>
          </w:p>
          <w:p w:rsidR="008B14E5" w:rsidRPr="00664B98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负责策划组织网络宣传活动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8B14E5" w:rsidRPr="00664B98" w:rsidRDefault="008B14E5" w:rsidP="008B14E5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3.外出采访，独立完成新闻稿件；</w:t>
            </w:r>
          </w:p>
          <w:p w:rsidR="008B14E5" w:rsidRPr="00664B98" w:rsidRDefault="008B14E5" w:rsidP="008B14E5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4.其他综合事务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性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若干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管理类、经济类、文学类（非艺术学）等相关专业</w:t>
            </w:r>
          </w:p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硕士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大学英语六级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熟练掌握日常办公软件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1.具备扎实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文字功底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、较强的策划和写作能力；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2.熟悉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新媒体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传播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规律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和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运营技巧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，知识面广、思维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敏捷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、创新能力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强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3.有较强的团队合作意识，抗压能力强，适应长期加班工作；</w:t>
            </w:r>
          </w:p>
          <w:p w:rsidR="008B14E5" w:rsidRPr="00664B98" w:rsidRDefault="008B14E5" w:rsidP="008B14E5">
            <w:pPr>
              <w:widowControl/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4.熟悉政府及企业的新闻宣传工作者优先。</w:t>
            </w:r>
          </w:p>
        </w:tc>
      </w:tr>
      <w:tr w:rsidR="008B14E5" w:rsidTr="00E1381E">
        <w:trPr>
          <w:trHeight w:val="11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4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新媒体</w:t>
            </w:r>
          </w:p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策划设计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wordWrap w:val="0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1.配合新媒体文字编辑制作图片、视频等产品；</w:t>
            </w:r>
          </w:p>
          <w:p w:rsidR="008B14E5" w:rsidRPr="00664B98" w:rsidRDefault="008B14E5" w:rsidP="008B14E5">
            <w:pPr>
              <w:widowControl/>
              <w:wordWrap w:val="0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.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配合重大新闻事件、节日、活动等，策划原创新媒体线上线下活动；</w:t>
            </w:r>
          </w:p>
          <w:p w:rsidR="008B14E5" w:rsidRPr="00664B98" w:rsidRDefault="008B14E5" w:rsidP="008B14E5">
            <w:pPr>
              <w:widowControl/>
              <w:wordWrap w:val="0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.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其他新媒体运营创意技术支持。</w:t>
            </w:r>
          </w:p>
          <w:p w:rsidR="008B14E5" w:rsidRPr="00664B98" w:rsidRDefault="008B14E5" w:rsidP="008B14E5">
            <w:pPr>
              <w:widowControl/>
              <w:wordWrap w:val="0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4.其他综合事务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性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若干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数字媒体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、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电视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编导、平面设计</w:t>
            </w: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等</w:t>
            </w:r>
            <w:r w:rsidRPr="00664B98">
              <w:rPr>
                <w:rFonts w:ascii="仿宋" w:eastAsia="仿宋" w:hAnsi="仿宋"/>
                <w:color w:val="000000"/>
                <w:sz w:val="24"/>
              </w:rPr>
              <w:t>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硕士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大学英语六级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熟练掌握日常办公软件</w:t>
            </w:r>
            <w:r w:rsidR="00C423F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及视频、图片编辑软件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1.熟练操作计算机等办公设备，熟悉Dreamweaver、premiere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、</w:t>
            </w:r>
            <w:proofErr w:type="spellStart"/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photoshop</w:t>
            </w:r>
            <w:proofErr w:type="spellEnd"/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、flash等软件的使用；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2.具有独立制作图片、视频产品的技术和能力；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3.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富有创新精神和创意思维，具备优秀的视频策划能力；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.有较强的团队合作意识，抗压能力强，适应长期加班工作。</w:t>
            </w:r>
          </w:p>
        </w:tc>
      </w:tr>
      <w:tr w:rsidR="008B14E5" w:rsidTr="008B14E5">
        <w:trPr>
          <w:trHeight w:val="1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美术编辑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1.负责新闻网站图片编辑、后期制作；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2.负责网站相关产品页面设计；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3.完成领导交办的其他工作。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若干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美术、平面设计、动漫画、卡通画等相关专业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本科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大学英语四级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熟练掌握Photoshop、Illustrator等图形编辑软件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/>
                <w:sz w:val="24"/>
                <w:szCs w:val="24"/>
              </w:rPr>
              <w:t>2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1.具备扎实的美术功底和创意设计能力，能够独立完成编辑工作；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2.具备较强的美学鉴赏力和图片制作编辑能力；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3.责任心强，具备团队合作能力；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4.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有大型网站美术编辑工作经验者优先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8B14E5" w:rsidTr="00E1381E">
        <w:trPr>
          <w:trHeight w:val="107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舆情</w:t>
            </w:r>
          </w:p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分析师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1.负责网络舆情监测，进行信息收集、整理和分类；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2.把握网络舆情态势，分析舆情特点，研判舆情走势；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3.撰写各类舆情分析报告；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4.完成领导交办的其他工作。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若干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中文类、新闻类、经济管理类、法学类等相关专业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硕士及</w:t>
            </w:r>
            <w:r w:rsidRPr="00664B98">
              <w:rPr>
                <w:rFonts w:ascii="仿宋" w:eastAsia="仿宋" w:hAnsi="仿宋"/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大学英语六级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熟练掌握日常办公软件及统计软件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１.具有较强的时政敏感度、舆情数据处理与信息加工分析能力；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２.具备扎实的文字功底，有公开发表作品者优先；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３.思维严密，逻辑清晰，责任心强，具有较强的语言表达能力和团队合作能力。</w:t>
            </w:r>
          </w:p>
        </w:tc>
      </w:tr>
      <w:tr w:rsidR="008B14E5" w:rsidTr="008B14E5">
        <w:trPr>
          <w:trHeight w:val="69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网络</w:t>
            </w:r>
          </w:p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工程师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numPr>
                <w:ilvl w:val="0"/>
                <w:numId w:val="7"/>
              </w:num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负责数据库、服务器、网络维护及安全防护工作；</w:t>
            </w:r>
          </w:p>
          <w:p w:rsidR="008B14E5" w:rsidRPr="00664B98" w:rsidRDefault="008B14E5" w:rsidP="008B14E5">
            <w:pPr>
              <w:numPr>
                <w:ilvl w:val="0"/>
                <w:numId w:val="7"/>
              </w:num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为网站开发人员提供安全防护建议，提供数据库、服务器的容灾备份等。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计算机网络、信息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安全等专业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硕士及以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大学英语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熟练掌握计算机知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识与技能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3年以上相关</w:t>
            </w: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numPr>
                <w:ilvl w:val="0"/>
                <w:numId w:val="8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熟练掌握MySQL、Oracle等数据库的使用；</w:t>
            </w:r>
          </w:p>
          <w:p w:rsidR="008B14E5" w:rsidRPr="00664B98" w:rsidRDefault="008B14E5" w:rsidP="008B14E5">
            <w:pPr>
              <w:widowControl/>
              <w:numPr>
                <w:ilvl w:val="0"/>
                <w:numId w:val="8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深入了解Linux系统，掌握数据库和服务器安全防御技术；</w:t>
            </w:r>
          </w:p>
          <w:p w:rsidR="008B14E5" w:rsidRPr="00664B98" w:rsidRDefault="008B14E5" w:rsidP="008B14E5">
            <w:pPr>
              <w:widowControl/>
              <w:numPr>
                <w:ilvl w:val="0"/>
                <w:numId w:val="8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了解网络安全、防火墙等相关技术，掌握网站安全防护等相关技术；</w:t>
            </w:r>
          </w:p>
          <w:p w:rsidR="008B14E5" w:rsidRPr="00664B98" w:rsidRDefault="008B14E5" w:rsidP="008B14E5">
            <w:pPr>
              <w:widowControl/>
              <w:numPr>
                <w:ilvl w:val="0"/>
                <w:numId w:val="8"/>
              </w:numPr>
              <w:wordWrap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具有较好的团队协作能力，较强的责任心和事业心，能承受一定的工作压力。</w:t>
            </w:r>
          </w:p>
        </w:tc>
      </w:tr>
      <w:tr w:rsidR="008B14E5" w:rsidTr="008B14E5">
        <w:trPr>
          <w:trHeight w:val="1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前端开发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1.负责新闻网站网页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前端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开发及支持工作；</w:t>
            </w:r>
          </w:p>
          <w:p w:rsidR="008B14E5" w:rsidRPr="00664B98" w:rsidRDefault="008B14E5" w:rsidP="008B14E5">
            <w:pPr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2.对编辑提出的技术类问题进行解答与处理；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3.完成领导交办的其他工作。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硕士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大学英语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六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熟练掌握相关计算机知识与技能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年以上相关工作经历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1.熟练掌握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Dreamweaver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、HTML、JavaScript、CSS等页面前端技术；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2.熟悉Perl、PHP、Python中至少一门脚本语言，熟悉数据库操作命令，熟悉MySQL数据库应用；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3.具备代码编程经验及较强的文档编写能力；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4.责任心强，具备团队合作能力；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5.有大型网站开发制作工作经验者优先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8B14E5" w:rsidTr="008B14E5">
        <w:trPr>
          <w:trHeight w:val="1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t>行政管理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64B98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1.负责各类公文撰写、文书档案管理、公文流转等行政工作；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64B98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664B98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64B98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负责行政会务管理，做好重大会议活动的筹备、组织、外联及现场协调工作;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664B98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３.协助领导管理后勤保障、办公用品、保卫车辆、文印邮政等日常行政性事务</w:t>
            </w:r>
            <w:r w:rsidR="002400E7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；</w:t>
            </w:r>
          </w:p>
          <w:p w:rsidR="008B14E5" w:rsidRPr="00664B98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４.负责党建日常工作，协助支部委员会组织开展党建活动，处理支部各项党建事务。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管理、中文类等相关专业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大学英语四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sz w:val="24"/>
                <w:szCs w:val="24"/>
              </w:rPr>
              <w:t>熟练掌握办公软件</w:t>
            </w:r>
            <w:r w:rsidRPr="00664B98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，熟练使用办公自动化系统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Pr="00664B98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64B98">
              <w:rPr>
                <w:rFonts w:ascii="仿宋" w:eastAsia="仿宋" w:hAnsi="仿宋" w:hint="eastAsia"/>
                <w:sz w:val="24"/>
                <w:szCs w:val="24"/>
              </w:rPr>
              <w:t>年以上相关工作经历</w:t>
            </w:r>
            <w:r w:rsidRPr="00664B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1.熟悉行政事务和政府机关工作流程，具备较强公文写作能力；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具有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较强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的组织能力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沟通协调能力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分析解决问题能力和心理抗压能力；</w:t>
            </w:r>
          </w:p>
          <w:p w:rsidR="008B14E5" w:rsidRPr="00664B98" w:rsidRDefault="008B14E5" w:rsidP="008B14E5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</w:t>
            </w:r>
            <w:r w:rsidRPr="00664B98">
              <w:rPr>
                <w:rFonts w:ascii="仿宋" w:eastAsia="仿宋" w:hAnsi="仿宋"/>
                <w:color w:val="000000"/>
                <w:sz w:val="24"/>
                <w:szCs w:val="24"/>
              </w:rPr>
              <w:t>工作细致认真，</w:t>
            </w:r>
            <w:r w:rsidRPr="00664B9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积极热情，亲和力强，执行力强。</w:t>
            </w:r>
          </w:p>
        </w:tc>
      </w:tr>
      <w:tr w:rsidR="008B14E5" w:rsidTr="00E1381E">
        <w:trPr>
          <w:trHeight w:val="1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autoSpaceDN w:val="0"/>
              <w:adjustRightInd w:val="0"/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财务管理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1.按照单位实际工作，编制预算，沟通分解落实，开展财政资金预算执行管理；</w:t>
            </w:r>
          </w:p>
          <w:p w:rsidR="008B14E5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2.按照上级及单位领导要求，审核编制会计凭证，上报相应财务报表，开展财务决算，接待各类财务审计、检查；</w:t>
            </w:r>
          </w:p>
          <w:p w:rsidR="008B14E5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3.开展月度、季度、年度国、地税上报工作及税务相关事项；</w:t>
            </w:r>
          </w:p>
          <w:p w:rsidR="008B14E5" w:rsidRDefault="008B14E5" w:rsidP="008B14E5">
            <w:pPr>
              <w:widowControl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4.开展固定资产购置、出售、封存、清理、报废等资产管理工作。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北京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会计学或财务管理专业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中共党员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大学英语六级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熟练操作财务软件，熟悉计算机硬件和办公自动化软件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4E5" w:rsidRDefault="008B14E5" w:rsidP="008B14E5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3年以上相关工作经历，1年以上事业单位财会工作经验者优先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4E5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1.熟悉税法规定，独立完成全套会计账务、税务筹划的实操能力；</w:t>
            </w:r>
          </w:p>
          <w:p w:rsidR="008B14E5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2.忠诚敬业，耐心细致，有强烈的责任心，具备较强的抗压能力；</w:t>
            </w:r>
          </w:p>
          <w:p w:rsidR="008B14E5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3.严格遵守并执行各类财经法规、纪律；</w:t>
            </w:r>
          </w:p>
          <w:p w:rsidR="008B14E5" w:rsidRDefault="008B14E5" w:rsidP="008B14E5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4.取得会计从业资格证书，会计中级职称者优先。</w:t>
            </w:r>
          </w:p>
        </w:tc>
      </w:tr>
    </w:tbl>
    <w:p w:rsidR="008708EF" w:rsidRDefault="008708EF"/>
    <w:sectPr w:rsidR="008708EF" w:rsidSect="008708EF">
      <w:footerReference w:type="default" r:id="rId8"/>
      <w:pgSz w:w="16838" w:h="11906" w:orient="landscape"/>
      <w:pgMar w:top="1803" w:right="567" w:bottom="1803" w:left="567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D6" w:rsidRDefault="00DC26D6" w:rsidP="008708EF">
      <w:r>
        <w:separator/>
      </w:r>
    </w:p>
  </w:endnote>
  <w:endnote w:type="continuationSeparator" w:id="0">
    <w:p w:rsidR="00DC26D6" w:rsidRDefault="00DC26D6" w:rsidP="0087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EF" w:rsidRDefault="000F1476">
    <w:pPr>
      <w:pStyle w:val="a3"/>
    </w:pPr>
    <w:r>
      <w:pict>
        <v:rect id="_x0000_s2049" style="position:absolute;margin-left:0;margin-top:0;width:5.35pt;height:12.8pt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" filled="f" stroked="f">
          <v:textbox style="mso-fit-shape-to-text:t" inset="0,0,0,0">
            <w:txbxContent>
              <w:p w:rsidR="008708EF" w:rsidRDefault="000F14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116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423F1" w:rsidRPr="00C423F1">
                  <w:rPr>
                    <w:noProof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D6" w:rsidRDefault="00DC26D6" w:rsidP="008708EF">
      <w:r>
        <w:separator/>
      </w:r>
    </w:p>
  </w:footnote>
  <w:footnote w:type="continuationSeparator" w:id="0">
    <w:p w:rsidR="00DC26D6" w:rsidRDefault="00DC26D6" w:rsidP="00870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3A1"/>
    <w:multiLevelType w:val="singleLevel"/>
    <w:tmpl w:val="58FDF5C4"/>
    <w:lvl w:ilvl="0">
      <w:start w:val="1"/>
      <w:numFmt w:val="decimal"/>
      <w:suff w:val="nothing"/>
      <w:lvlText w:val="%1."/>
      <w:lvlJc w:val="left"/>
    </w:lvl>
  </w:abstractNum>
  <w:abstractNum w:abstractNumId="1">
    <w:nsid w:val="1A4A3159"/>
    <w:multiLevelType w:val="hybridMultilevel"/>
    <w:tmpl w:val="3D660442"/>
    <w:lvl w:ilvl="0" w:tplc="4554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FDE143"/>
    <w:multiLevelType w:val="singleLevel"/>
    <w:tmpl w:val="58FDE143"/>
    <w:lvl w:ilvl="0">
      <w:start w:val="1"/>
      <w:numFmt w:val="decimal"/>
      <w:suff w:val="nothing"/>
      <w:lvlText w:val="%1."/>
      <w:lvlJc w:val="left"/>
    </w:lvl>
  </w:abstractNum>
  <w:abstractNum w:abstractNumId="3">
    <w:nsid w:val="58FDE3A3"/>
    <w:multiLevelType w:val="singleLevel"/>
    <w:tmpl w:val="58FDE3A3"/>
    <w:lvl w:ilvl="0">
      <w:start w:val="1"/>
      <w:numFmt w:val="decimal"/>
      <w:suff w:val="nothing"/>
      <w:lvlText w:val="%1."/>
      <w:lvlJc w:val="left"/>
    </w:lvl>
  </w:abstractNum>
  <w:abstractNum w:abstractNumId="4">
    <w:nsid w:val="58FDE6FC"/>
    <w:multiLevelType w:val="singleLevel"/>
    <w:tmpl w:val="58FDE6FC"/>
    <w:lvl w:ilvl="0">
      <w:start w:val="1"/>
      <w:numFmt w:val="decimal"/>
      <w:suff w:val="nothing"/>
      <w:lvlText w:val="%1."/>
      <w:lvlJc w:val="left"/>
    </w:lvl>
  </w:abstractNum>
  <w:abstractNum w:abstractNumId="5">
    <w:nsid w:val="58FDE7FC"/>
    <w:multiLevelType w:val="singleLevel"/>
    <w:tmpl w:val="58FDE7FC"/>
    <w:lvl w:ilvl="0">
      <w:start w:val="1"/>
      <w:numFmt w:val="decimal"/>
      <w:suff w:val="nothing"/>
      <w:lvlText w:val="%1."/>
      <w:lvlJc w:val="left"/>
    </w:lvl>
  </w:abstractNum>
  <w:abstractNum w:abstractNumId="6">
    <w:nsid w:val="58FDEF3B"/>
    <w:multiLevelType w:val="singleLevel"/>
    <w:tmpl w:val="58FDEF3B"/>
    <w:lvl w:ilvl="0">
      <w:start w:val="1"/>
      <w:numFmt w:val="decimal"/>
      <w:suff w:val="nothing"/>
      <w:lvlText w:val="%1."/>
      <w:lvlJc w:val="left"/>
    </w:lvl>
  </w:abstractNum>
  <w:abstractNum w:abstractNumId="7">
    <w:nsid w:val="58FDF464"/>
    <w:multiLevelType w:val="singleLevel"/>
    <w:tmpl w:val="58FDF464"/>
    <w:lvl w:ilvl="0">
      <w:start w:val="1"/>
      <w:numFmt w:val="decimal"/>
      <w:suff w:val="nothing"/>
      <w:lvlText w:val="%1."/>
      <w:lvlJc w:val="left"/>
    </w:lvl>
  </w:abstractNum>
  <w:abstractNum w:abstractNumId="8">
    <w:nsid w:val="58FDF5C4"/>
    <w:multiLevelType w:val="singleLevel"/>
    <w:tmpl w:val="58FDF5C4"/>
    <w:lvl w:ilvl="0">
      <w:start w:val="1"/>
      <w:numFmt w:val="decimal"/>
      <w:suff w:val="nothing"/>
      <w:lvlText w:val="%1."/>
      <w:lvlJc w:val="left"/>
    </w:lvl>
  </w:abstractNum>
  <w:abstractNum w:abstractNumId="9">
    <w:nsid w:val="58FDF772"/>
    <w:multiLevelType w:val="singleLevel"/>
    <w:tmpl w:val="58FDF772"/>
    <w:lvl w:ilvl="0">
      <w:start w:val="1"/>
      <w:numFmt w:val="decimal"/>
      <w:suff w:val="nothing"/>
      <w:lvlText w:val="%1."/>
      <w:lvlJc w:val="left"/>
    </w:lvl>
  </w:abstractNum>
  <w:abstractNum w:abstractNumId="10">
    <w:nsid w:val="58FDF801"/>
    <w:multiLevelType w:val="singleLevel"/>
    <w:tmpl w:val="58FDF801"/>
    <w:lvl w:ilvl="0">
      <w:start w:val="1"/>
      <w:numFmt w:val="decimal"/>
      <w:suff w:val="nothing"/>
      <w:lvlText w:val="%1."/>
      <w:lvlJc w:val="left"/>
    </w:lvl>
  </w:abstractNum>
  <w:abstractNum w:abstractNumId="11">
    <w:nsid w:val="58FE07FB"/>
    <w:multiLevelType w:val="singleLevel"/>
    <w:tmpl w:val="58FE07FB"/>
    <w:lvl w:ilvl="0">
      <w:start w:val="1"/>
      <w:numFmt w:val="decimal"/>
      <w:suff w:val="nothing"/>
      <w:lvlText w:val="%1."/>
      <w:lvlJc w:val="left"/>
    </w:lvl>
  </w:abstractNum>
  <w:abstractNum w:abstractNumId="12">
    <w:nsid w:val="70721FC9"/>
    <w:multiLevelType w:val="hybridMultilevel"/>
    <w:tmpl w:val="F658576A"/>
    <w:lvl w:ilvl="0" w:tplc="63FE8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B4"/>
    <w:rsid w:val="00023E72"/>
    <w:rsid w:val="000835BA"/>
    <w:rsid w:val="000B562C"/>
    <w:rsid w:val="000D3D26"/>
    <w:rsid w:val="000E17E0"/>
    <w:rsid w:val="000F1476"/>
    <w:rsid w:val="0011454D"/>
    <w:rsid w:val="00135CD1"/>
    <w:rsid w:val="001741CB"/>
    <w:rsid w:val="001947C6"/>
    <w:rsid w:val="001C104B"/>
    <w:rsid w:val="001D4A42"/>
    <w:rsid w:val="00217842"/>
    <w:rsid w:val="002400E7"/>
    <w:rsid w:val="00253CBF"/>
    <w:rsid w:val="00256292"/>
    <w:rsid w:val="00275849"/>
    <w:rsid w:val="00284EAC"/>
    <w:rsid w:val="002B2096"/>
    <w:rsid w:val="002C377D"/>
    <w:rsid w:val="002F0342"/>
    <w:rsid w:val="002F155B"/>
    <w:rsid w:val="002F77FE"/>
    <w:rsid w:val="0032353C"/>
    <w:rsid w:val="00336FB6"/>
    <w:rsid w:val="00365DBF"/>
    <w:rsid w:val="00386E54"/>
    <w:rsid w:val="00387B79"/>
    <w:rsid w:val="00397DE3"/>
    <w:rsid w:val="004028BA"/>
    <w:rsid w:val="004118E2"/>
    <w:rsid w:val="00421E7D"/>
    <w:rsid w:val="004376E9"/>
    <w:rsid w:val="00490DD5"/>
    <w:rsid w:val="004B56EC"/>
    <w:rsid w:val="0050659E"/>
    <w:rsid w:val="00514472"/>
    <w:rsid w:val="00565BC7"/>
    <w:rsid w:val="005861BE"/>
    <w:rsid w:val="005C31D3"/>
    <w:rsid w:val="005C7DAD"/>
    <w:rsid w:val="005D687A"/>
    <w:rsid w:val="005D6D8C"/>
    <w:rsid w:val="005F7753"/>
    <w:rsid w:val="006103DB"/>
    <w:rsid w:val="00637F29"/>
    <w:rsid w:val="0065090C"/>
    <w:rsid w:val="00664B98"/>
    <w:rsid w:val="00673F9A"/>
    <w:rsid w:val="00691006"/>
    <w:rsid w:val="0069288C"/>
    <w:rsid w:val="006F73D5"/>
    <w:rsid w:val="0070209D"/>
    <w:rsid w:val="00746FBD"/>
    <w:rsid w:val="007627D9"/>
    <w:rsid w:val="0076769E"/>
    <w:rsid w:val="00793BEB"/>
    <w:rsid w:val="007B0075"/>
    <w:rsid w:val="007E3C8F"/>
    <w:rsid w:val="0080044B"/>
    <w:rsid w:val="00814CF4"/>
    <w:rsid w:val="008165B3"/>
    <w:rsid w:val="00816AEB"/>
    <w:rsid w:val="00816D23"/>
    <w:rsid w:val="008170C3"/>
    <w:rsid w:val="0084376D"/>
    <w:rsid w:val="00850FC9"/>
    <w:rsid w:val="00854754"/>
    <w:rsid w:val="00863858"/>
    <w:rsid w:val="008708EF"/>
    <w:rsid w:val="00872E95"/>
    <w:rsid w:val="00891C18"/>
    <w:rsid w:val="00891D25"/>
    <w:rsid w:val="008B14E5"/>
    <w:rsid w:val="008D4697"/>
    <w:rsid w:val="0091129D"/>
    <w:rsid w:val="00934A4D"/>
    <w:rsid w:val="00940AB8"/>
    <w:rsid w:val="009744F6"/>
    <w:rsid w:val="00997F44"/>
    <w:rsid w:val="009A5A25"/>
    <w:rsid w:val="00A01F58"/>
    <w:rsid w:val="00A377BF"/>
    <w:rsid w:val="00A43C3C"/>
    <w:rsid w:val="00A77655"/>
    <w:rsid w:val="00A83783"/>
    <w:rsid w:val="00A86399"/>
    <w:rsid w:val="00A978D2"/>
    <w:rsid w:val="00AC0955"/>
    <w:rsid w:val="00AC6E35"/>
    <w:rsid w:val="00AD314D"/>
    <w:rsid w:val="00B265B1"/>
    <w:rsid w:val="00B353F7"/>
    <w:rsid w:val="00B4456D"/>
    <w:rsid w:val="00B509CC"/>
    <w:rsid w:val="00B7307E"/>
    <w:rsid w:val="00B86E49"/>
    <w:rsid w:val="00BB2295"/>
    <w:rsid w:val="00BB54A4"/>
    <w:rsid w:val="00BE3CB4"/>
    <w:rsid w:val="00BE3EBD"/>
    <w:rsid w:val="00BE65AC"/>
    <w:rsid w:val="00BF0FEA"/>
    <w:rsid w:val="00BF302B"/>
    <w:rsid w:val="00BF753B"/>
    <w:rsid w:val="00C276B5"/>
    <w:rsid w:val="00C35534"/>
    <w:rsid w:val="00C423F1"/>
    <w:rsid w:val="00C82F9F"/>
    <w:rsid w:val="00C86698"/>
    <w:rsid w:val="00CB436D"/>
    <w:rsid w:val="00CD6148"/>
    <w:rsid w:val="00CD6B97"/>
    <w:rsid w:val="00CE5F86"/>
    <w:rsid w:val="00D10DF0"/>
    <w:rsid w:val="00D36421"/>
    <w:rsid w:val="00D71A56"/>
    <w:rsid w:val="00D80613"/>
    <w:rsid w:val="00DA0A5F"/>
    <w:rsid w:val="00DA3925"/>
    <w:rsid w:val="00DB0B52"/>
    <w:rsid w:val="00DC26D6"/>
    <w:rsid w:val="00DD731E"/>
    <w:rsid w:val="00DE157A"/>
    <w:rsid w:val="00DE4AB8"/>
    <w:rsid w:val="00E1381E"/>
    <w:rsid w:val="00E52045"/>
    <w:rsid w:val="00E61BCE"/>
    <w:rsid w:val="00E638AD"/>
    <w:rsid w:val="00E63D60"/>
    <w:rsid w:val="00E8214E"/>
    <w:rsid w:val="00EA65E0"/>
    <w:rsid w:val="00EC2B50"/>
    <w:rsid w:val="00EF1037"/>
    <w:rsid w:val="00EF5910"/>
    <w:rsid w:val="00F16E68"/>
    <w:rsid w:val="00F21162"/>
    <w:rsid w:val="00F858AB"/>
    <w:rsid w:val="00FA033C"/>
    <w:rsid w:val="00FA07EE"/>
    <w:rsid w:val="00FA191E"/>
    <w:rsid w:val="00FB1B58"/>
    <w:rsid w:val="00FB789A"/>
    <w:rsid w:val="00FC7BA3"/>
    <w:rsid w:val="07BF11CD"/>
    <w:rsid w:val="10B55154"/>
    <w:rsid w:val="1FB469F2"/>
    <w:rsid w:val="23B85908"/>
    <w:rsid w:val="38112B8E"/>
    <w:rsid w:val="3E5A2111"/>
    <w:rsid w:val="4D036E08"/>
    <w:rsid w:val="52667A1C"/>
    <w:rsid w:val="56DA06E1"/>
    <w:rsid w:val="59CB40C0"/>
    <w:rsid w:val="6A021C26"/>
    <w:rsid w:val="75DF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0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0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708EF"/>
    <w:rPr>
      <w:rFonts w:ascii="Calibri" w:eastAsia="宋体" w:hAnsi="Calibri" w:cs="Times New Roman"/>
      <w:sz w:val="18"/>
      <w:szCs w:val="18"/>
    </w:rPr>
  </w:style>
  <w:style w:type="paragraph" w:customStyle="1" w:styleId="indent">
    <w:name w:val="indent"/>
    <w:basedOn w:val="a"/>
    <w:qFormat/>
    <w:rsid w:val="008708EF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8708E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708EF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DE15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506</Words>
  <Characters>2887</Characters>
  <Application>Microsoft Office Word</Application>
  <DocSecurity>0</DocSecurity>
  <Lines>24</Lines>
  <Paragraphs>6</Paragraphs>
  <ScaleCrop>false</ScaleCrop>
  <Company>FBI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128</cp:revision>
  <dcterms:created xsi:type="dcterms:W3CDTF">2017-04-19T08:07:00Z</dcterms:created>
  <dcterms:modified xsi:type="dcterms:W3CDTF">2017-05-04T07:02:00Z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