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黑体" w:eastAsia="方正小标宋简体" w:cs="黑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color w:val="000000"/>
          <w:kern w:val="0"/>
          <w:sz w:val="36"/>
          <w:szCs w:val="36"/>
        </w:rPr>
        <w:t>嘉善县魏塘街道招聘专职招商员报名表</w:t>
      </w:r>
    </w:p>
    <w:tbl>
      <w:tblPr>
        <w:tblStyle w:val="4"/>
        <w:tblW w:w="886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5"/>
        <w:gridCol w:w="1200"/>
        <w:gridCol w:w="134"/>
        <w:gridCol w:w="629"/>
        <w:gridCol w:w="833"/>
        <w:gridCol w:w="1141"/>
        <w:gridCol w:w="284"/>
        <w:gridCol w:w="135"/>
        <w:gridCol w:w="361"/>
        <w:gridCol w:w="383"/>
        <w:gridCol w:w="540"/>
        <w:gridCol w:w="1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44" w:type="dxa"/>
            <w:gridSpan w:val="6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41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7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79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居住地点</w:t>
            </w:r>
          </w:p>
        </w:tc>
        <w:tc>
          <w:tcPr>
            <w:tcW w:w="564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专业及学历</w:t>
            </w:r>
          </w:p>
        </w:tc>
        <w:tc>
          <w:tcPr>
            <w:tcW w:w="27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技能等级</w:t>
            </w:r>
          </w:p>
        </w:tc>
        <w:tc>
          <w:tcPr>
            <w:tcW w:w="1745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8866" w:type="dxa"/>
            <w:gridSpan w:val="13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履历（高中以来）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8866" w:type="dxa"/>
            <w:gridSpan w:val="13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66" w:type="dxa"/>
            <w:gridSpan w:val="13"/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76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4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376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376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376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376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376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66" w:type="dxa"/>
            <w:gridSpan w:val="13"/>
            <w:vAlign w:val="center"/>
          </w:tcPr>
          <w:p>
            <w:pPr>
              <w:spacing w:line="480" w:lineRule="auto"/>
              <w:ind w:firstLine="440" w:firstLineChars="200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本人承诺保证所提供与填写的资料真实。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签名：</w:t>
            </w:r>
          </w:p>
        </w:tc>
      </w:tr>
    </w:tbl>
    <w:p>
      <w:pPr>
        <w:pStyle w:val="2"/>
        <w:tabs>
          <w:tab w:val="left" w:pos="993"/>
        </w:tabs>
        <w:spacing w:before="0" w:beforeAutospacing="0" w:after="0" w:afterAutospacing="0" w:line="360" w:lineRule="auto"/>
        <w:rPr>
          <w:rFonts w:hint="eastAsia" w:ascii="Verdana" w:hAnsi="Verdana"/>
          <w:color w:val="454545"/>
          <w:sz w:val="32"/>
          <w:szCs w:val="32"/>
        </w:rPr>
      </w:pPr>
      <w:r>
        <w:rPr>
          <w:rFonts w:hint="eastAsia"/>
        </w:rPr>
        <w:t>（附：身份证、学历证书、技能等级证书等复印件）</w:t>
      </w:r>
    </w:p>
    <w:p>
      <w:bookmarkStart w:id="0" w:name="_GoBack"/>
      <w:bookmarkEnd w:id="0"/>
    </w:p>
    <w:sectPr>
      <w:pgSz w:w="11906" w:h="16838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165C"/>
    <w:rsid w:val="16A91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2017-08-19T03:08:00Z</dcterms:created>
  <dc:creator>ASUS</dc:creator>
  <cp:lastModifiedBy>ASUS</cp:lastModifiedBy>
  <dcterms:modified xsi:type="dcterms:W3CDTF">2017-08-19T03:08:12Z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