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Style w:val="8"/>
          <w:rFonts w:hint="eastAsia" w:asciiTheme="majorEastAsia" w:hAnsiTheme="majorEastAsia" w:eastAsiaTheme="majorEastAsia" w:cstheme="majorEastAsia"/>
          <w:b w:val="0"/>
          <w:bCs/>
          <w:color w:val="auto"/>
          <w:sz w:val="44"/>
          <w:szCs w:val="44"/>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Style w:val="8"/>
          <w:rFonts w:hint="eastAsia" w:asciiTheme="majorEastAsia" w:hAnsiTheme="majorEastAsia" w:eastAsiaTheme="majorEastAsia" w:cstheme="majorEastAsia"/>
          <w:b w:val="0"/>
          <w:bCs/>
          <w:color w:val="auto"/>
          <w:sz w:val="44"/>
          <w:szCs w:val="44"/>
          <w:lang w:val="en-US" w:eastAsia="zh-CN" w:bidi="ar"/>
        </w:rPr>
      </w:pPr>
      <w:r>
        <w:rPr>
          <w:rStyle w:val="8"/>
          <w:rFonts w:hint="eastAsia" w:asciiTheme="majorEastAsia" w:hAnsiTheme="majorEastAsia" w:eastAsiaTheme="majorEastAsia" w:cstheme="majorEastAsia"/>
          <w:b w:val="0"/>
          <w:bCs/>
          <w:color w:val="auto"/>
          <w:sz w:val="44"/>
          <w:szCs w:val="44"/>
          <w:lang w:val="en-US" w:eastAsia="zh-CN" w:bidi="ar"/>
        </w:rPr>
        <w:t>台州市国际交流服务中心招聘编制外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Theme="majorEastAsia" w:hAnsiTheme="majorEastAsia" w:eastAsiaTheme="majorEastAsia" w:cstheme="majorEastAsia"/>
          <w:b w:val="0"/>
          <w:bCs/>
          <w:color w:val="auto"/>
          <w:sz w:val="44"/>
          <w:szCs w:val="44"/>
        </w:rPr>
      </w:pPr>
      <w:r>
        <w:rPr>
          <w:rStyle w:val="8"/>
          <w:rFonts w:hint="eastAsia" w:asciiTheme="majorEastAsia" w:hAnsiTheme="majorEastAsia" w:eastAsiaTheme="majorEastAsia" w:cstheme="majorEastAsia"/>
          <w:b w:val="0"/>
          <w:bCs/>
          <w:color w:val="auto"/>
          <w:sz w:val="44"/>
          <w:szCs w:val="44"/>
          <w:lang w:val="en-US" w:eastAsia="zh-CN" w:bidi="ar"/>
        </w:rPr>
        <w:t>工作人员公告</w:t>
      </w:r>
    </w:p>
    <w:p>
      <w:pPr>
        <w:keepNext w:val="0"/>
        <w:keepLines w:val="0"/>
        <w:widowControl/>
        <w:suppressLineNumbers w:val="0"/>
        <w:wordWrap w:val="0"/>
        <w:spacing w:before="0" w:beforeAutospacing="0" w:after="0" w:afterAutospacing="0" w:line="18" w:lineRule="atLeast"/>
        <w:ind w:right="0"/>
        <w:jc w:val="both"/>
        <w:rPr>
          <w:rFonts w:ascii="仿宋_GB2312" w:hAnsi="微软雅黑" w:eastAsia="仿宋_GB2312" w:cs="仿宋_GB2312"/>
          <w:kern w:val="0"/>
          <w:sz w:val="32"/>
          <w:szCs w:val="32"/>
          <w:lang w:val="en-US" w:eastAsia="zh-CN" w:bidi="ar"/>
        </w:rPr>
      </w:pPr>
    </w:p>
    <w:p>
      <w:pPr>
        <w:keepNext w:val="0"/>
        <w:keepLines w:val="0"/>
        <w:widowControl/>
        <w:suppressLineNumbers w:val="0"/>
        <w:wordWrap w:val="0"/>
        <w:spacing w:before="0" w:beforeAutospacing="0" w:after="0" w:afterAutospacing="0" w:line="18" w:lineRule="atLeast"/>
        <w:ind w:left="0" w:right="0" w:firstLine="627"/>
        <w:jc w:val="both"/>
      </w:pPr>
      <w:r>
        <w:rPr>
          <w:rFonts w:ascii="仿宋_GB2312" w:hAnsi="微软雅黑" w:eastAsia="仿宋_GB2312" w:cs="仿宋_GB2312"/>
          <w:kern w:val="0"/>
          <w:sz w:val="32"/>
          <w:szCs w:val="32"/>
          <w:lang w:val="en-US" w:eastAsia="zh-CN" w:bidi="ar"/>
        </w:rPr>
        <w:t>因工作需要，台州市</w:t>
      </w:r>
      <w:r>
        <w:rPr>
          <w:rFonts w:hint="eastAsia" w:ascii="仿宋_GB2312" w:hAnsi="微软雅黑" w:eastAsia="仿宋_GB2312" w:cs="仿宋_GB2312"/>
          <w:kern w:val="0"/>
          <w:sz w:val="32"/>
          <w:szCs w:val="32"/>
          <w:lang w:val="en-US" w:eastAsia="zh-CN" w:bidi="ar"/>
        </w:rPr>
        <w:t>国际交流服务</w:t>
      </w:r>
      <w:r>
        <w:rPr>
          <w:rFonts w:ascii="仿宋_GB2312" w:hAnsi="微软雅黑" w:eastAsia="仿宋_GB2312" w:cs="仿宋_GB2312"/>
          <w:kern w:val="0"/>
          <w:sz w:val="32"/>
          <w:szCs w:val="32"/>
          <w:lang w:val="en-US" w:eastAsia="zh-CN" w:bidi="ar"/>
        </w:rPr>
        <w:t>中心招聘编制外工作人员</w:t>
      </w:r>
      <w:r>
        <w:rPr>
          <w:rFonts w:hint="eastAsia" w:ascii="仿宋_GB2312" w:hAnsi="微软雅黑" w:eastAsia="仿宋_GB2312" w:cs="仿宋_GB2312"/>
          <w:kern w:val="0"/>
          <w:sz w:val="32"/>
          <w:szCs w:val="32"/>
          <w:lang w:val="en-US" w:eastAsia="zh-CN" w:bidi="ar"/>
        </w:rPr>
        <w:t xml:space="preserve">1名。 </w:t>
      </w:r>
    </w:p>
    <w:p>
      <w:pPr>
        <w:keepNext w:val="0"/>
        <w:keepLines w:val="0"/>
        <w:widowControl/>
        <w:suppressLineNumbers w:val="0"/>
        <w:wordWrap w:val="0"/>
        <w:spacing w:before="0" w:beforeAutospacing="0" w:after="0" w:afterAutospacing="0" w:line="18" w:lineRule="atLeast"/>
        <w:ind w:left="0" w:right="0"/>
        <w:jc w:val="both"/>
      </w:pPr>
      <w:r>
        <w:rPr>
          <w:rFonts w:ascii="黑体" w:hAnsi="宋体" w:eastAsia="黑体" w:cs="黑体"/>
          <w:kern w:val="0"/>
          <w:sz w:val="36"/>
          <w:szCs w:val="36"/>
          <w:lang w:val="en-US" w:eastAsia="zh-CN" w:bidi="ar"/>
        </w:rPr>
        <w:t>一、招聘岗位、人数及条件：</w:t>
      </w:r>
      <w:r>
        <w:rPr>
          <w:rFonts w:hint="eastAsia" w:ascii="微软雅黑" w:hAnsi="微软雅黑" w:eastAsia="微软雅黑" w:cs="微软雅黑"/>
          <w:kern w:val="0"/>
          <w:sz w:val="24"/>
          <w:szCs w:val="24"/>
          <w:lang w:val="en-US" w:eastAsia="zh-CN" w:bidi="ar"/>
        </w:rPr>
        <w:t xml:space="preserve"> </w:t>
      </w:r>
    </w:p>
    <w:tbl>
      <w:tblPr>
        <w:tblStyle w:val="7"/>
        <w:tblW w:w="8939" w:type="dxa"/>
        <w:jc w:val="center"/>
        <w:tblInd w:w="-241" w:type="dxa"/>
        <w:tblBorders>
          <w:top w:val="outset" w:color="auto" w:sz="0"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75" w:type="dxa"/>
          <w:bottom w:w="0" w:type="dxa"/>
          <w:right w:w="0" w:type="dxa"/>
        </w:tblCellMar>
      </w:tblPr>
      <w:tblGrid>
        <w:gridCol w:w="1454"/>
        <w:gridCol w:w="1620"/>
        <w:gridCol w:w="5865"/>
      </w:tblGrid>
      <w:tr>
        <w:tblPrEx>
          <w:tblBorders>
            <w:top w:val="outset" w:color="auto" w:sz="0"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75" w:type="dxa"/>
            <w:bottom w:w="0" w:type="dxa"/>
            <w:right w:w="0" w:type="dxa"/>
          </w:tblCellMar>
        </w:tblPrEx>
        <w:trPr>
          <w:trHeight w:val="450" w:hRule="atLeast"/>
          <w:jc w:val="center"/>
        </w:trPr>
        <w:tc>
          <w:tcPr>
            <w:tcW w:w="1454" w:type="dxa"/>
            <w:tcBorders>
              <w:top w:val="single" w:color="000000" w:sz="6" w:space="0"/>
              <w:left w:val="single" w:color="000000" w:sz="2" w:space="0"/>
              <w:bottom w:val="single" w:color="auto" w:sz="4" w:space="0"/>
              <w:right w:val="single" w:color="000000" w:sz="6" w:space="0"/>
            </w:tcBorders>
            <w:shd w:val="clear" w:color="auto" w:fill="auto"/>
            <w:tcMar>
              <w:top w:w="75" w:type="dxa"/>
            </w:tcMar>
            <w:vAlign w:val="top"/>
          </w:tcPr>
          <w:p>
            <w:pPr>
              <w:keepNext w:val="0"/>
              <w:keepLines w:val="0"/>
              <w:widowControl/>
              <w:suppressLineNumbers w:val="0"/>
              <w:wordWrap w:val="0"/>
              <w:spacing w:before="0" w:beforeAutospacing="1" w:after="0" w:afterAutospacing="1" w:line="18" w:lineRule="atLeast"/>
              <w:ind w:left="0" w:right="0"/>
              <w:jc w:val="both"/>
            </w:pPr>
            <w:r>
              <w:rPr>
                <w:rFonts w:ascii="楷体_GB2312" w:hAnsi="微软雅黑" w:eastAsia="楷体_GB2312" w:cs="楷体_GB2312"/>
                <w:b/>
                <w:kern w:val="0"/>
                <w:sz w:val="30"/>
                <w:szCs w:val="30"/>
                <w:lang w:val="en-US" w:eastAsia="zh-CN" w:bidi="ar"/>
              </w:rPr>
              <w:t>岗位名称</w:t>
            </w:r>
            <w:r>
              <w:rPr>
                <w:rFonts w:hint="eastAsia" w:ascii="微软雅黑" w:hAnsi="微软雅黑" w:eastAsia="微软雅黑" w:cs="微软雅黑"/>
                <w:kern w:val="0"/>
                <w:sz w:val="24"/>
                <w:szCs w:val="24"/>
                <w:lang w:val="en-US" w:eastAsia="zh-CN" w:bidi="ar"/>
              </w:rPr>
              <w:t xml:space="preserve"> </w:t>
            </w:r>
          </w:p>
        </w:tc>
        <w:tc>
          <w:tcPr>
            <w:tcW w:w="1620" w:type="dxa"/>
            <w:tcBorders>
              <w:top w:val="single" w:color="000000" w:sz="6" w:space="0"/>
              <w:left w:val="single" w:color="000000" w:sz="2" w:space="0"/>
              <w:bottom w:val="single" w:color="auto" w:sz="4" w:space="0"/>
              <w:right w:val="single" w:color="000000" w:sz="6" w:space="0"/>
            </w:tcBorders>
            <w:shd w:val="clear" w:color="auto" w:fill="auto"/>
            <w:tcMar>
              <w:top w:w="75" w:type="dxa"/>
            </w:tcMar>
            <w:vAlign w:val="top"/>
          </w:tcPr>
          <w:p>
            <w:pPr>
              <w:keepNext w:val="0"/>
              <w:keepLines w:val="0"/>
              <w:widowControl/>
              <w:suppressLineNumbers w:val="0"/>
              <w:wordWrap w:val="0"/>
              <w:spacing w:before="0" w:beforeAutospacing="1" w:after="0" w:afterAutospacing="1" w:line="18" w:lineRule="atLeast"/>
              <w:ind w:left="0" w:right="0"/>
              <w:jc w:val="both"/>
            </w:pPr>
            <w:r>
              <w:rPr>
                <w:rFonts w:hint="default" w:ascii="楷体_GB2312" w:hAnsi="微软雅黑" w:eastAsia="楷体_GB2312" w:cs="楷体_GB2312"/>
                <w:b/>
                <w:kern w:val="0"/>
                <w:sz w:val="30"/>
                <w:szCs w:val="30"/>
                <w:lang w:val="en-US" w:eastAsia="zh-CN" w:bidi="ar"/>
              </w:rPr>
              <w:t>招聘人数</w:t>
            </w:r>
            <w:r>
              <w:rPr>
                <w:rFonts w:hint="eastAsia" w:ascii="微软雅黑" w:hAnsi="微软雅黑" w:eastAsia="微软雅黑" w:cs="微软雅黑"/>
                <w:kern w:val="0"/>
                <w:sz w:val="24"/>
                <w:szCs w:val="24"/>
                <w:lang w:val="en-US" w:eastAsia="zh-CN" w:bidi="ar"/>
              </w:rPr>
              <w:t xml:space="preserve"> </w:t>
            </w:r>
          </w:p>
        </w:tc>
        <w:tc>
          <w:tcPr>
            <w:tcW w:w="5865" w:type="dxa"/>
            <w:tcBorders>
              <w:top w:val="single" w:color="000000" w:sz="6" w:space="0"/>
              <w:left w:val="single" w:color="000000" w:sz="2" w:space="0"/>
              <w:bottom w:val="single" w:color="auto" w:sz="4" w:space="0"/>
              <w:right w:val="single" w:color="000000" w:sz="6" w:space="0"/>
            </w:tcBorders>
            <w:shd w:val="clear" w:color="auto" w:fill="auto"/>
            <w:tcMar>
              <w:top w:w="75" w:type="dxa"/>
            </w:tcMar>
            <w:vAlign w:val="top"/>
          </w:tcPr>
          <w:p>
            <w:pPr>
              <w:keepNext w:val="0"/>
              <w:keepLines w:val="0"/>
              <w:widowControl/>
              <w:suppressLineNumbers w:val="0"/>
              <w:wordWrap w:val="0"/>
              <w:spacing w:before="0" w:beforeAutospacing="1" w:after="0" w:afterAutospacing="1" w:line="18" w:lineRule="atLeast"/>
              <w:ind w:left="0" w:right="0"/>
              <w:jc w:val="both"/>
            </w:pPr>
            <w:r>
              <w:rPr>
                <w:rFonts w:hint="default" w:ascii="楷体_GB2312" w:hAnsi="微软雅黑" w:eastAsia="楷体_GB2312" w:cs="楷体_GB2312"/>
                <w:b/>
                <w:kern w:val="0"/>
                <w:sz w:val="30"/>
                <w:szCs w:val="30"/>
                <w:lang w:val="en-US" w:eastAsia="zh-CN" w:bidi="ar"/>
              </w:rPr>
              <w:t>岗位条件</w:t>
            </w:r>
            <w:r>
              <w:rPr>
                <w:rFonts w:hint="eastAsia" w:ascii="微软雅黑" w:hAnsi="微软雅黑" w:eastAsia="微软雅黑" w:cs="微软雅黑"/>
                <w:kern w:val="0"/>
                <w:sz w:val="24"/>
                <w:szCs w:val="24"/>
                <w:lang w:val="en-US" w:eastAsia="zh-CN" w:bidi="ar"/>
              </w:rPr>
              <w:t xml:space="preserve"> </w:t>
            </w:r>
          </w:p>
        </w:tc>
      </w:tr>
      <w:tr>
        <w:tblPrEx>
          <w:tblBorders>
            <w:top w:val="outset" w:color="auto" w:sz="0"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75" w:type="dxa"/>
            <w:bottom w:w="0" w:type="dxa"/>
            <w:right w:w="0" w:type="dxa"/>
          </w:tblCellMar>
        </w:tblPrEx>
        <w:trPr>
          <w:trHeight w:val="450" w:hRule="atLeast"/>
          <w:jc w:val="center"/>
        </w:trPr>
        <w:tc>
          <w:tcPr>
            <w:tcW w:w="1454" w:type="dxa"/>
            <w:tcBorders>
              <w:top w:val="single" w:color="auto" w:sz="4" w:space="0"/>
              <w:left w:val="single" w:color="auto" w:sz="4" w:space="0"/>
              <w:bottom w:val="single" w:color="auto" w:sz="4" w:space="0"/>
              <w:right w:val="single" w:color="000000" w:sz="6" w:space="0"/>
            </w:tcBorders>
            <w:shd w:val="clear" w:color="auto" w:fill="auto"/>
            <w:tcMar>
              <w:top w:w="75" w:type="dxa"/>
            </w:tcMar>
            <w:vAlign w:val="top"/>
          </w:tcPr>
          <w:p>
            <w:pPr>
              <w:keepNext w:val="0"/>
              <w:keepLines w:val="0"/>
              <w:widowControl/>
              <w:suppressLineNumbers w:val="0"/>
              <w:wordWrap w:val="0"/>
              <w:spacing w:before="0" w:beforeAutospacing="1" w:after="0" w:afterAutospacing="1" w:line="18" w:lineRule="atLeast"/>
              <w:ind w:left="0" w:right="0"/>
              <w:jc w:val="both"/>
            </w:pPr>
            <w:r>
              <w:rPr>
                <w:rFonts w:hint="eastAsia" w:ascii="仿宋_GB2312" w:hAnsi="微软雅黑" w:eastAsia="仿宋_GB2312" w:cs="仿宋_GB2312"/>
                <w:b/>
                <w:kern w:val="0"/>
                <w:sz w:val="28"/>
                <w:szCs w:val="28"/>
                <w:lang w:val="en-US" w:eastAsia="zh-CN" w:bidi="ar"/>
              </w:rPr>
              <w:t>工作人员</w:t>
            </w:r>
            <w:r>
              <w:rPr>
                <w:rFonts w:hint="eastAsia" w:ascii="微软雅黑" w:hAnsi="微软雅黑" w:eastAsia="微软雅黑" w:cs="微软雅黑"/>
                <w:kern w:val="0"/>
                <w:sz w:val="24"/>
                <w:szCs w:val="24"/>
                <w:lang w:val="en-US" w:eastAsia="zh-CN" w:bidi="ar"/>
              </w:rPr>
              <w:t xml:space="preserve"> </w:t>
            </w:r>
          </w:p>
        </w:tc>
        <w:tc>
          <w:tcPr>
            <w:tcW w:w="1620" w:type="dxa"/>
            <w:tcBorders>
              <w:top w:val="single" w:color="auto" w:sz="4" w:space="0"/>
              <w:left w:val="single" w:color="000000" w:sz="2" w:space="0"/>
              <w:bottom w:val="single" w:color="auto" w:sz="4" w:space="0"/>
              <w:right w:val="single" w:color="000000" w:sz="6" w:space="0"/>
            </w:tcBorders>
            <w:shd w:val="clear" w:color="auto" w:fill="auto"/>
            <w:tcMar>
              <w:top w:w="75" w:type="dxa"/>
            </w:tcMar>
            <w:vAlign w:val="top"/>
          </w:tcPr>
          <w:p>
            <w:pPr>
              <w:keepNext w:val="0"/>
              <w:keepLines w:val="0"/>
              <w:widowControl/>
              <w:suppressLineNumbers w:val="0"/>
              <w:wordWrap w:val="0"/>
              <w:spacing w:before="0" w:beforeAutospacing="1" w:after="0" w:afterAutospacing="1" w:line="18" w:lineRule="atLeast"/>
              <w:ind w:left="0" w:right="0"/>
              <w:jc w:val="both"/>
            </w:pPr>
            <w:r>
              <w:rPr>
                <w:rFonts w:hint="eastAsia" w:ascii="仿宋_GB2312" w:hAnsi="微软雅黑" w:eastAsia="仿宋_GB2312" w:cs="仿宋_GB2312"/>
                <w:b/>
                <w:kern w:val="0"/>
                <w:sz w:val="28"/>
                <w:szCs w:val="28"/>
                <w:lang w:val="en-US" w:eastAsia="zh-CN" w:bidi="ar"/>
              </w:rPr>
              <w:t>1名</w:t>
            </w:r>
            <w:r>
              <w:rPr>
                <w:rFonts w:hint="eastAsia" w:ascii="微软雅黑" w:hAnsi="微软雅黑" w:eastAsia="微软雅黑" w:cs="微软雅黑"/>
                <w:kern w:val="0"/>
                <w:sz w:val="24"/>
                <w:szCs w:val="24"/>
                <w:lang w:val="en-US" w:eastAsia="zh-CN" w:bidi="ar"/>
              </w:rPr>
              <w:t xml:space="preserve"> </w:t>
            </w:r>
          </w:p>
        </w:tc>
        <w:tc>
          <w:tcPr>
            <w:tcW w:w="5865" w:type="dxa"/>
            <w:tcBorders>
              <w:top w:val="single" w:color="auto" w:sz="4" w:space="0"/>
              <w:left w:val="single" w:color="000000" w:sz="2" w:space="0"/>
              <w:bottom w:val="single" w:color="auto" w:sz="4" w:space="0"/>
              <w:right w:val="single" w:color="auto" w:sz="4" w:space="0"/>
            </w:tcBorders>
            <w:shd w:val="clear" w:color="auto" w:fill="auto"/>
            <w:tcMar>
              <w:top w:w="75" w:type="dxa"/>
            </w:tcMar>
            <w:vAlign w:val="top"/>
          </w:tcPr>
          <w:p>
            <w:pPr>
              <w:keepNext w:val="0"/>
              <w:keepLines w:val="0"/>
              <w:widowControl/>
              <w:suppressLineNumbers w:val="0"/>
              <w:wordWrap w:val="0"/>
              <w:spacing w:before="0" w:beforeAutospacing="1" w:after="0" w:afterAutospacing="1" w:line="18" w:lineRule="atLeast"/>
              <w:ind w:left="0" w:right="0"/>
              <w:jc w:val="both"/>
            </w:pPr>
            <w:r>
              <w:rPr>
                <w:rFonts w:hint="eastAsia" w:ascii="仿宋_GB2312" w:hAnsi="微软雅黑" w:eastAsia="仿宋_GB2312" w:cs="仿宋_GB2312"/>
                <w:b/>
                <w:kern w:val="0"/>
                <w:sz w:val="28"/>
                <w:szCs w:val="28"/>
                <w:lang w:val="en-US" w:eastAsia="zh-CN" w:bidi="ar"/>
              </w:rPr>
              <w:t>1、男女不限，年龄30周岁以下；全日制大专（含）及以上学历，财会类专业；</w:t>
            </w:r>
            <w:r>
              <w:rPr>
                <w:rFonts w:hint="eastAsia" w:ascii="微软雅黑" w:hAnsi="微软雅黑" w:eastAsia="微软雅黑" w:cs="微软雅黑"/>
                <w:kern w:val="0"/>
                <w:sz w:val="24"/>
                <w:szCs w:val="24"/>
                <w:lang w:val="en-US" w:eastAsia="zh-CN" w:bidi="ar"/>
              </w:rPr>
              <w:t xml:space="preserve"> </w:t>
            </w:r>
          </w:p>
          <w:p>
            <w:pPr>
              <w:keepNext w:val="0"/>
              <w:keepLines w:val="0"/>
              <w:widowControl/>
              <w:suppressLineNumbers w:val="0"/>
              <w:wordWrap w:val="0"/>
              <w:spacing w:before="0" w:beforeAutospacing="1" w:after="0" w:afterAutospacing="1" w:line="18" w:lineRule="atLeast"/>
              <w:ind w:left="0" w:right="0"/>
              <w:jc w:val="both"/>
              <w:rPr>
                <w:rFonts w:hint="eastAsia" w:ascii="仿宋_GB2312" w:hAnsi="微软雅黑" w:eastAsia="仿宋_GB2312" w:cs="仿宋_GB2312"/>
                <w:b/>
                <w:kern w:val="0"/>
                <w:sz w:val="28"/>
                <w:szCs w:val="28"/>
                <w:lang w:val="en-US" w:eastAsia="zh-CN" w:bidi="ar"/>
              </w:rPr>
            </w:pPr>
            <w:r>
              <w:rPr>
                <w:rFonts w:hint="eastAsia" w:ascii="仿宋_GB2312" w:hAnsi="微软雅黑" w:eastAsia="仿宋_GB2312" w:cs="仿宋_GB2312"/>
                <w:b/>
                <w:kern w:val="0"/>
                <w:sz w:val="28"/>
                <w:szCs w:val="28"/>
                <w:lang w:val="en-US" w:eastAsia="zh-CN" w:bidi="ar"/>
              </w:rPr>
              <w:t>2、熟悉财务工作，有财务工作经历者优先录用；</w:t>
            </w:r>
          </w:p>
          <w:p>
            <w:pPr>
              <w:keepNext w:val="0"/>
              <w:keepLines w:val="0"/>
              <w:widowControl/>
              <w:suppressLineNumbers w:val="0"/>
              <w:wordWrap w:val="0"/>
              <w:spacing w:before="0" w:beforeAutospacing="1" w:after="0" w:afterAutospacing="1" w:line="18" w:lineRule="atLeast"/>
              <w:ind w:left="0" w:right="0"/>
              <w:jc w:val="both"/>
            </w:pPr>
            <w:r>
              <w:rPr>
                <w:rFonts w:hint="eastAsia" w:ascii="仿宋_GB2312" w:hAnsi="微软雅黑" w:eastAsia="仿宋_GB2312" w:cs="仿宋_GB2312"/>
                <w:b/>
                <w:kern w:val="0"/>
                <w:sz w:val="28"/>
                <w:szCs w:val="28"/>
                <w:lang w:val="en-US" w:eastAsia="zh-CN" w:bidi="ar"/>
              </w:rPr>
              <w:t>3、熟悉计算机办公软件的操作运用，具有一定的组织协调能力和语言、文字表达能力。</w:t>
            </w:r>
          </w:p>
          <w:p>
            <w:pPr>
              <w:keepNext w:val="0"/>
              <w:keepLines w:val="0"/>
              <w:widowControl/>
              <w:suppressLineNumbers w:val="0"/>
              <w:wordWrap w:val="0"/>
              <w:spacing w:before="0" w:beforeAutospacing="1" w:after="0" w:afterAutospacing="1" w:line="18" w:lineRule="atLeast"/>
              <w:ind w:left="0" w:right="0"/>
              <w:jc w:val="both"/>
            </w:pPr>
          </w:p>
        </w:tc>
      </w:tr>
    </w:tbl>
    <w:p>
      <w:pPr>
        <w:keepNext w:val="0"/>
        <w:keepLines w:val="0"/>
        <w:widowControl/>
        <w:suppressLineNumbers w:val="0"/>
        <w:wordWrap w:val="0"/>
        <w:spacing w:before="0" w:beforeAutospacing="0" w:after="0" w:afterAutospacing="0" w:line="18" w:lineRule="atLeast"/>
        <w:ind w:left="0" w:right="0"/>
        <w:jc w:val="both"/>
      </w:pPr>
      <w:r>
        <w:rPr>
          <w:rFonts w:hint="eastAsia" w:ascii="黑体" w:hAnsi="宋体" w:eastAsia="黑体" w:cs="黑体"/>
          <w:kern w:val="0"/>
          <w:sz w:val="36"/>
          <w:szCs w:val="36"/>
          <w:lang w:val="en-US" w:eastAsia="zh-CN" w:bidi="ar"/>
        </w:rPr>
        <w:t>二、招聘程序：</w:t>
      </w:r>
      <w:r>
        <w:rPr>
          <w:rFonts w:hint="eastAsia" w:ascii="微软雅黑" w:hAnsi="微软雅黑" w:eastAsia="微软雅黑" w:cs="微软雅黑"/>
          <w:kern w:val="0"/>
          <w:sz w:val="24"/>
          <w:szCs w:val="24"/>
          <w:lang w:val="en-US" w:eastAsia="zh-CN" w:bidi="ar"/>
        </w:rPr>
        <w:t xml:space="preserve"> </w:t>
      </w:r>
    </w:p>
    <w:p>
      <w:pPr>
        <w:keepNext w:val="0"/>
        <w:keepLines w:val="0"/>
        <w:widowControl/>
        <w:suppressLineNumbers w:val="0"/>
        <w:wordWrap w:val="0"/>
        <w:spacing w:before="0" w:beforeAutospacing="0" w:after="0" w:afterAutospacing="0" w:line="18" w:lineRule="atLeast"/>
        <w:ind w:left="0" w:right="0" w:firstLine="640"/>
        <w:jc w:val="both"/>
      </w:pPr>
      <w:r>
        <w:rPr>
          <w:rFonts w:hint="eastAsia" w:ascii="仿宋_GB2312" w:hAnsi="微软雅黑" w:eastAsia="仿宋_GB2312" w:cs="仿宋_GB2312"/>
          <w:kern w:val="0"/>
          <w:sz w:val="32"/>
          <w:szCs w:val="32"/>
          <w:lang w:val="en-US" w:eastAsia="zh-CN" w:bidi="ar"/>
        </w:rPr>
        <w:t>招聘程序：报名、资格条件审查、面试。</w:t>
      </w:r>
      <w:r>
        <w:rPr>
          <w:rFonts w:hint="eastAsia" w:ascii="微软雅黑" w:hAnsi="微软雅黑" w:eastAsia="微软雅黑" w:cs="微软雅黑"/>
          <w:kern w:val="0"/>
          <w:sz w:val="24"/>
          <w:szCs w:val="24"/>
          <w:lang w:val="en-US" w:eastAsia="zh-CN" w:bidi="ar"/>
        </w:rPr>
        <w:t xml:space="preserve"> </w:t>
      </w:r>
    </w:p>
    <w:p>
      <w:pPr>
        <w:keepNext w:val="0"/>
        <w:keepLines w:val="0"/>
        <w:widowControl/>
        <w:suppressLineNumbers w:val="0"/>
        <w:wordWrap w:val="0"/>
        <w:spacing w:before="0" w:beforeAutospacing="0" w:after="0" w:afterAutospacing="0" w:line="18" w:lineRule="atLeast"/>
        <w:ind w:left="0" w:right="0"/>
        <w:jc w:val="both"/>
      </w:pPr>
      <w:r>
        <w:rPr>
          <w:rFonts w:hint="eastAsia" w:ascii="黑体" w:hAnsi="宋体" w:eastAsia="黑体" w:cs="黑体"/>
          <w:kern w:val="0"/>
          <w:sz w:val="36"/>
          <w:szCs w:val="36"/>
          <w:lang w:val="en-US" w:eastAsia="zh-CN" w:bidi="ar"/>
        </w:rPr>
        <w:t>三</w:t>
      </w:r>
      <w:r>
        <w:rPr>
          <w:rFonts w:hint="eastAsia" w:ascii="仿宋_GB2312" w:hAnsi="微软雅黑" w:eastAsia="仿宋_GB2312" w:cs="仿宋_GB2312"/>
          <w:kern w:val="0"/>
          <w:sz w:val="36"/>
          <w:szCs w:val="36"/>
          <w:lang w:val="en-US" w:eastAsia="zh-CN" w:bidi="ar"/>
        </w:rPr>
        <w:t>、</w:t>
      </w:r>
      <w:r>
        <w:rPr>
          <w:rFonts w:hint="eastAsia" w:ascii="黑体" w:hAnsi="宋体" w:eastAsia="黑体" w:cs="黑体"/>
          <w:kern w:val="0"/>
          <w:sz w:val="36"/>
          <w:szCs w:val="36"/>
          <w:lang w:val="en-US" w:eastAsia="zh-CN" w:bidi="ar"/>
        </w:rPr>
        <w:t>薪酬待遇：</w:t>
      </w:r>
      <w:r>
        <w:rPr>
          <w:rFonts w:hint="eastAsia" w:ascii="微软雅黑" w:hAnsi="微软雅黑" w:eastAsia="微软雅黑" w:cs="微软雅黑"/>
          <w:kern w:val="0"/>
          <w:sz w:val="24"/>
          <w:szCs w:val="24"/>
          <w:lang w:val="en-US" w:eastAsia="zh-CN" w:bidi="ar"/>
        </w:rPr>
        <w:t xml:space="preserve"> </w:t>
      </w:r>
    </w:p>
    <w:p>
      <w:pPr>
        <w:keepNext w:val="0"/>
        <w:keepLines w:val="0"/>
        <w:widowControl/>
        <w:suppressLineNumbers w:val="0"/>
        <w:wordWrap w:val="0"/>
        <w:spacing w:before="0" w:beforeAutospacing="0" w:after="0" w:afterAutospacing="0" w:line="18" w:lineRule="atLeast"/>
        <w:ind w:left="0" w:right="0" w:firstLine="627"/>
        <w:jc w:val="both"/>
      </w:pPr>
      <w:r>
        <w:rPr>
          <w:rFonts w:hint="eastAsia" w:ascii="仿宋_GB2312" w:hAnsi="微软雅黑" w:eastAsia="仿宋_GB2312" w:cs="仿宋_GB2312"/>
          <w:kern w:val="0"/>
          <w:sz w:val="32"/>
          <w:szCs w:val="32"/>
          <w:lang w:val="en-US" w:eastAsia="zh-CN" w:bidi="ar"/>
        </w:rPr>
        <w:t>择优录用后，试用期三个月，试用期结束考核合格后作为编制外用工与劳务派遣公司签订劳动合同，薪酬待遇按台州市编制外劳动合同用工有关规定执行，并按规定缴纳“五险一金”。</w:t>
      </w:r>
      <w:r>
        <w:rPr>
          <w:rFonts w:hint="eastAsia" w:ascii="微软雅黑" w:hAnsi="微软雅黑" w:eastAsia="微软雅黑" w:cs="微软雅黑"/>
          <w:kern w:val="0"/>
          <w:sz w:val="24"/>
          <w:szCs w:val="24"/>
          <w:lang w:val="en-US" w:eastAsia="zh-CN" w:bidi="ar"/>
        </w:rPr>
        <w:t xml:space="preserve"> </w:t>
      </w:r>
    </w:p>
    <w:p>
      <w:pPr>
        <w:keepNext w:val="0"/>
        <w:keepLines w:val="0"/>
        <w:widowControl/>
        <w:suppressLineNumbers w:val="0"/>
        <w:wordWrap w:val="0"/>
        <w:spacing w:before="0" w:beforeAutospacing="0" w:after="0" w:afterAutospacing="0" w:line="18" w:lineRule="atLeast"/>
        <w:ind w:left="0" w:right="0"/>
        <w:jc w:val="both"/>
      </w:pPr>
      <w:r>
        <w:rPr>
          <w:rFonts w:hint="eastAsia" w:ascii="黑体" w:hAnsi="宋体" w:eastAsia="黑体" w:cs="黑体"/>
          <w:kern w:val="0"/>
          <w:sz w:val="36"/>
          <w:szCs w:val="36"/>
          <w:lang w:val="en-US" w:eastAsia="zh-CN" w:bidi="ar"/>
        </w:rPr>
        <w:t>四、报名事宜：</w:t>
      </w:r>
      <w:r>
        <w:rPr>
          <w:rFonts w:hint="eastAsia" w:ascii="微软雅黑" w:hAnsi="微软雅黑" w:eastAsia="微软雅黑" w:cs="微软雅黑"/>
          <w:kern w:val="0"/>
          <w:sz w:val="24"/>
          <w:szCs w:val="24"/>
          <w:lang w:val="en-US" w:eastAsia="zh-CN" w:bidi="ar"/>
        </w:rPr>
        <w:t xml:space="preserve"> </w:t>
      </w:r>
    </w:p>
    <w:p>
      <w:pPr>
        <w:keepNext w:val="0"/>
        <w:keepLines w:val="0"/>
        <w:widowControl/>
        <w:suppressLineNumbers w:val="0"/>
        <w:wordWrap w:val="0"/>
        <w:spacing w:before="0" w:beforeAutospacing="0" w:after="0" w:afterAutospacing="0" w:line="18" w:lineRule="atLeast"/>
        <w:ind w:right="0" w:firstLine="640" w:firstLineChars="200"/>
        <w:jc w:val="both"/>
      </w:pPr>
      <w:r>
        <w:rPr>
          <w:rFonts w:hint="eastAsia" w:ascii="仿宋_GB2312" w:hAnsi="微软雅黑" w:eastAsia="仿宋_GB2312" w:cs="仿宋_GB2312"/>
          <w:kern w:val="0"/>
          <w:sz w:val="32"/>
          <w:szCs w:val="32"/>
          <w:lang w:val="en-US" w:eastAsia="zh-CN" w:bidi="ar"/>
        </w:rPr>
        <w:t>报名截止日期2018年1月25日，报名时须带身份证，报名表、学历证书原件及复印件各一份，二寸照片1张，有相关工作经验者须携带有关证明材料；报名地点：台州市政府大楼526室。联系电话：0576-88511062。</w:t>
      </w:r>
      <w:r>
        <w:rPr>
          <w:rFonts w:hint="eastAsia" w:ascii="微软雅黑" w:hAnsi="微软雅黑" w:eastAsia="微软雅黑" w:cs="微软雅黑"/>
          <w:kern w:val="0"/>
          <w:sz w:val="24"/>
          <w:szCs w:val="24"/>
          <w:lang w:val="en-US" w:eastAsia="zh-CN" w:bidi="ar"/>
        </w:rPr>
        <w:t xml:space="preserve"> </w:t>
      </w:r>
    </w:p>
    <w:p>
      <w:pPr>
        <w:keepNext w:val="0"/>
        <w:keepLines w:val="0"/>
        <w:widowControl/>
        <w:suppressLineNumbers w:val="0"/>
        <w:wordWrap w:val="0"/>
        <w:spacing w:before="0" w:beforeAutospacing="0" w:after="0" w:afterAutospacing="0" w:line="18" w:lineRule="atLeast"/>
        <w:ind w:left="146" w:right="0" w:firstLine="4086"/>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wordWrap w:val="0"/>
        <w:spacing w:before="0" w:beforeAutospacing="0" w:after="0" w:afterAutospacing="0" w:line="18" w:lineRule="atLeast"/>
        <w:ind w:right="0" w:firstLine="640" w:firstLineChars="200"/>
        <w:jc w:val="both"/>
        <w:rPr>
          <w:rFonts w:hint="eastAsia" w:ascii="仿宋_GB2312" w:hAnsi="微软雅黑" w:eastAsia="仿宋_GB2312" w:cs="仿宋_GB2312"/>
          <w:kern w:val="0"/>
          <w:sz w:val="32"/>
          <w:szCs w:val="32"/>
          <w:lang w:val="en-US" w:eastAsia="zh-CN" w:bidi="ar"/>
        </w:rPr>
      </w:pPr>
      <w:r>
        <w:rPr>
          <w:rFonts w:hint="eastAsia" w:ascii="仿宋_GB2312" w:hAnsi="微软雅黑" w:eastAsia="仿宋_GB2312" w:cs="仿宋_GB2312"/>
          <w:kern w:val="0"/>
          <w:sz w:val="32"/>
          <w:szCs w:val="32"/>
          <w:lang w:val="en-US" w:eastAsia="zh-CN" w:bidi="ar"/>
        </w:rPr>
        <w:t>附：台州市国际交流服务中心公开招聘报名表</w:t>
      </w:r>
    </w:p>
    <w:p>
      <w:pPr>
        <w:keepNext w:val="0"/>
        <w:keepLines w:val="0"/>
        <w:widowControl/>
        <w:suppressLineNumbers w:val="0"/>
        <w:wordWrap w:val="0"/>
        <w:spacing w:before="0" w:beforeAutospacing="0" w:after="0" w:afterAutospacing="0" w:line="18" w:lineRule="atLeast"/>
        <w:ind w:right="0" w:firstLine="640" w:firstLineChars="200"/>
        <w:jc w:val="both"/>
        <w:rPr>
          <w:rFonts w:hint="eastAsia" w:ascii="仿宋_GB2312" w:hAnsi="微软雅黑" w:eastAsia="仿宋_GB2312" w:cs="仿宋_GB2312"/>
          <w:kern w:val="0"/>
          <w:sz w:val="32"/>
          <w:szCs w:val="32"/>
          <w:lang w:val="en-US" w:eastAsia="zh-CN" w:bidi="ar"/>
        </w:rPr>
      </w:pPr>
    </w:p>
    <w:p>
      <w:pPr>
        <w:keepNext w:val="0"/>
        <w:keepLines w:val="0"/>
        <w:widowControl/>
        <w:suppressLineNumbers w:val="0"/>
        <w:wordWrap w:val="0"/>
        <w:spacing w:before="0" w:beforeAutospacing="0" w:after="0" w:afterAutospacing="0" w:line="18" w:lineRule="atLeast"/>
        <w:ind w:right="0" w:firstLine="4498" w:firstLineChars="1400"/>
        <w:jc w:val="both"/>
      </w:pPr>
      <w:r>
        <w:rPr>
          <w:rFonts w:hint="eastAsia" w:ascii="仿宋_GB2312" w:hAnsi="微软雅黑" w:eastAsia="仿宋_GB2312" w:cs="仿宋_GB2312"/>
          <w:b/>
          <w:kern w:val="0"/>
          <w:sz w:val="32"/>
          <w:szCs w:val="32"/>
          <w:lang w:val="en-US" w:eastAsia="zh-CN" w:bidi="ar"/>
        </w:rPr>
        <w:t>台州市国际交流服务中心</w:t>
      </w:r>
    </w:p>
    <w:p>
      <w:pPr>
        <w:keepNext w:val="0"/>
        <w:keepLines w:val="0"/>
        <w:widowControl/>
        <w:suppressLineNumbers w:val="0"/>
        <w:spacing w:before="0" w:beforeAutospacing="0" w:after="0" w:afterAutospacing="0"/>
        <w:ind w:left="0" w:right="0" w:firstLine="5140" w:firstLineChars="1600"/>
        <w:jc w:val="both"/>
        <w:rPr>
          <w:rFonts w:hint="eastAsia" w:ascii="仿宋_GB2312" w:hAnsi="微软雅黑" w:eastAsia="仿宋_GB2312" w:cs="仿宋_GB2312"/>
          <w:b/>
          <w:kern w:val="0"/>
          <w:sz w:val="32"/>
          <w:szCs w:val="32"/>
          <w:lang w:val="en-US" w:eastAsia="zh-CN" w:bidi="ar"/>
        </w:rPr>
      </w:pPr>
      <w:r>
        <w:rPr>
          <w:rFonts w:hint="eastAsia" w:ascii="仿宋_GB2312" w:hAnsi="微软雅黑" w:eastAsia="仿宋_GB2312" w:cs="仿宋_GB2312"/>
          <w:b/>
          <w:kern w:val="0"/>
          <w:sz w:val="32"/>
          <w:szCs w:val="32"/>
          <w:lang w:val="en-US" w:eastAsia="zh-CN" w:bidi="ar"/>
        </w:rPr>
        <w:t>2018年1月11日</w:t>
      </w: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keepNext w:val="0"/>
        <w:keepLines w:val="0"/>
        <w:widowControl/>
        <w:suppressLineNumbers w:val="0"/>
        <w:spacing w:before="0" w:beforeAutospacing="0" w:after="0" w:afterAutospacing="0"/>
        <w:ind w:left="0" w:right="0" w:firstLine="4176" w:firstLineChars="1300"/>
        <w:jc w:val="both"/>
        <w:rPr>
          <w:rFonts w:hint="eastAsia" w:ascii="仿宋_GB2312" w:hAnsi="微软雅黑" w:eastAsia="仿宋_GB2312" w:cs="仿宋_GB2312"/>
          <w:b/>
          <w:kern w:val="0"/>
          <w:sz w:val="32"/>
          <w:szCs w:val="32"/>
          <w:lang w:val="en-US" w:eastAsia="zh-CN" w:bidi="ar"/>
        </w:rPr>
      </w:pPr>
    </w:p>
    <w:p>
      <w:pPr>
        <w:spacing w:line="592" w:lineRule="exact"/>
        <w:rPr>
          <w:rFonts w:eastAsia="黑体"/>
          <w:kern w:val="0"/>
          <w:sz w:val="32"/>
          <w:szCs w:val="32"/>
        </w:rPr>
      </w:pPr>
      <w:r>
        <w:rPr>
          <w:rFonts w:eastAsia="黑体"/>
          <w:kern w:val="0"/>
          <w:sz w:val="32"/>
          <w:szCs w:val="32"/>
        </w:rPr>
        <w:t>附件</w:t>
      </w:r>
    </w:p>
    <w:p>
      <w:pPr>
        <w:spacing w:before="120" w:beforeLines="20" w:line="592" w:lineRule="exact"/>
        <w:jc w:val="center"/>
        <w:rPr>
          <w:rFonts w:eastAsia="方正小标宋简体"/>
          <w:sz w:val="24"/>
        </w:rPr>
      </w:pPr>
      <w:r>
        <w:rPr>
          <w:rFonts w:eastAsia="方正小标宋简体"/>
          <w:sz w:val="44"/>
          <w:szCs w:val="44"/>
        </w:rPr>
        <w:t>台州市</w:t>
      </w:r>
      <w:r>
        <w:rPr>
          <w:rFonts w:hint="eastAsia" w:eastAsia="方正小标宋简体"/>
          <w:sz w:val="44"/>
          <w:szCs w:val="44"/>
          <w:lang w:eastAsia="zh-CN"/>
        </w:rPr>
        <w:t>国际交流服务中心</w:t>
      </w:r>
      <w:r>
        <w:rPr>
          <w:rFonts w:eastAsia="方正小标宋简体"/>
          <w:sz w:val="44"/>
          <w:szCs w:val="44"/>
        </w:rPr>
        <w:t>公开招聘报名表</w:t>
      </w:r>
    </w:p>
    <w:p>
      <w:pPr>
        <w:spacing w:line="440" w:lineRule="exact"/>
        <w:jc w:val="center"/>
        <w:rPr>
          <w:rFonts w:eastAsia="方正小标宋简体"/>
          <w:sz w:val="24"/>
        </w:rPr>
      </w:pPr>
    </w:p>
    <w:tbl>
      <w:tblPr>
        <w:tblStyle w:val="7"/>
        <w:tblW w:w="9429" w:type="dxa"/>
        <w:jc w:val="center"/>
        <w:tblInd w:w="0" w:type="dxa"/>
        <w:tblLayout w:type="fixed"/>
        <w:tblCellMar>
          <w:top w:w="0" w:type="dxa"/>
          <w:left w:w="108" w:type="dxa"/>
          <w:bottom w:w="0" w:type="dxa"/>
          <w:right w:w="108" w:type="dxa"/>
        </w:tblCellMar>
      </w:tblPr>
      <w:tblGrid>
        <w:gridCol w:w="1390"/>
        <w:gridCol w:w="349"/>
        <w:gridCol w:w="349"/>
        <w:gridCol w:w="349"/>
        <w:gridCol w:w="349"/>
        <w:gridCol w:w="349"/>
        <w:gridCol w:w="349"/>
        <w:gridCol w:w="349"/>
        <w:gridCol w:w="349"/>
        <w:gridCol w:w="349"/>
        <w:gridCol w:w="349"/>
        <w:gridCol w:w="349"/>
        <w:gridCol w:w="349"/>
        <w:gridCol w:w="349"/>
        <w:gridCol w:w="413"/>
        <w:gridCol w:w="285"/>
        <w:gridCol w:w="349"/>
        <w:gridCol w:w="349"/>
        <w:gridCol w:w="349"/>
        <w:gridCol w:w="1757"/>
      </w:tblGrid>
      <w:tr>
        <w:tblPrEx>
          <w:tblLayout w:type="fixed"/>
          <w:tblCellMar>
            <w:top w:w="0" w:type="dxa"/>
            <w:left w:w="108" w:type="dxa"/>
            <w:bottom w:w="0" w:type="dxa"/>
            <w:right w:w="108" w:type="dxa"/>
          </w:tblCellMar>
        </w:tblPrEx>
        <w:trPr>
          <w:trHeight w:val="540"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姓   名</w:t>
            </w:r>
          </w:p>
        </w:tc>
        <w:tc>
          <w:tcPr>
            <w:tcW w:w="1396"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047" w:type="dxa"/>
            <w:gridSpan w:val="3"/>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性  别</w:t>
            </w:r>
          </w:p>
        </w:tc>
        <w:tc>
          <w:tcPr>
            <w:tcW w:w="1047" w:type="dxa"/>
            <w:gridSpan w:val="3"/>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出生年月</w:t>
            </w:r>
          </w:p>
        </w:tc>
        <w:tc>
          <w:tcPr>
            <w:tcW w:w="133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757" w:type="dxa"/>
            <w:vMerge w:val="restart"/>
            <w:tcBorders>
              <w:top w:val="single" w:color="auto" w:sz="6" w:space="0"/>
              <w:left w:val="single" w:color="auto" w:sz="6" w:space="0"/>
              <w:bottom w:val="single" w:color="auto" w:sz="6" w:space="0"/>
              <w:right w:val="single" w:color="auto" w:sz="6" w:space="0"/>
            </w:tcBorders>
            <w:textDirection w:val="tbRlV"/>
            <w:vAlign w:val="center"/>
          </w:tcPr>
          <w:p>
            <w:pPr>
              <w:ind w:firstLine="360" w:firstLineChars="150"/>
              <w:jc w:val="center"/>
              <w:rPr>
                <w:rFonts w:eastAsia="仿宋_GB2312"/>
                <w:kern w:val="0"/>
                <w:sz w:val="24"/>
              </w:rPr>
            </w:pPr>
            <w:r>
              <w:rPr>
                <w:rFonts w:eastAsia="仿宋_GB2312"/>
                <w:kern w:val="0"/>
                <w:sz w:val="24"/>
              </w:rPr>
              <w:t>贴二寸近照</w:t>
            </w:r>
          </w:p>
        </w:tc>
      </w:tr>
      <w:tr>
        <w:tblPrEx>
          <w:tblLayout w:type="fixed"/>
          <w:tblCellMar>
            <w:top w:w="0" w:type="dxa"/>
            <w:left w:w="108" w:type="dxa"/>
            <w:bottom w:w="0" w:type="dxa"/>
            <w:right w:w="108" w:type="dxa"/>
          </w:tblCellMar>
        </w:tblPrEx>
        <w:trPr>
          <w:trHeight w:val="540"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身份证号</w:t>
            </w: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413"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285"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757"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r>
      <w:tr>
        <w:tblPrEx>
          <w:tblLayout w:type="fixed"/>
          <w:tblCellMar>
            <w:top w:w="0" w:type="dxa"/>
            <w:left w:w="108" w:type="dxa"/>
            <w:bottom w:w="0" w:type="dxa"/>
            <w:right w:w="108" w:type="dxa"/>
          </w:tblCellMar>
        </w:tblPrEx>
        <w:trPr>
          <w:trHeight w:val="540"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政治面貌</w:t>
            </w:r>
          </w:p>
        </w:tc>
        <w:tc>
          <w:tcPr>
            <w:tcW w:w="1396"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3554" w:type="dxa"/>
            <w:gridSpan w:val="10"/>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现户口所在县（市、区）</w:t>
            </w:r>
          </w:p>
        </w:tc>
        <w:tc>
          <w:tcPr>
            <w:tcW w:w="133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757"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r>
      <w:tr>
        <w:tblPrEx>
          <w:tblLayout w:type="fixed"/>
          <w:tblCellMar>
            <w:top w:w="0" w:type="dxa"/>
            <w:left w:w="108" w:type="dxa"/>
            <w:bottom w:w="0" w:type="dxa"/>
            <w:right w:w="108" w:type="dxa"/>
          </w:tblCellMar>
        </w:tblPrEx>
        <w:trPr>
          <w:trHeight w:val="524"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学   历</w:t>
            </w:r>
          </w:p>
        </w:tc>
        <w:tc>
          <w:tcPr>
            <w:tcW w:w="1396"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047" w:type="dxa"/>
            <w:gridSpan w:val="3"/>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学  位</w:t>
            </w:r>
          </w:p>
        </w:tc>
        <w:tc>
          <w:tcPr>
            <w:tcW w:w="1047" w:type="dxa"/>
            <w:gridSpan w:val="3"/>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kern w:val="0"/>
                <w:sz w:val="24"/>
                <w:lang w:eastAsia="zh-CN"/>
              </w:rPr>
            </w:pPr>
            <w:r>
              <w:rPr>
                <w:rFonts w:hint="eastAsia" w:eastAsia="仿宋_GB2312"/>
                <w:kern w:val="0"/>
                <w:sz w:val="24"/>
                <w:lang w:eastAsia="zh-CN"/>
              </w:rPr>
              <w:t>婚否</w:t>
            </w:r>
          </w:p>
        </w:tc>
        <w:tc>
          <w:tcPr>
            <w:tcW w:w="133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757"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r>
      <w:tr>
        <w:tblPrEx>
          <w:tblLayout w:type="fixed"/>
          <w:tblCellMar>
            <w:top w:w="0" w:type="dxa"/>
            <w:left w:w="108" w:type="dxa"/>
            <w:bottom w:w="0" w:type="dxa"/>
            <w:right w:w="108" w:type="dxa"/>
          </w:tblCellMar>
        </w:tblPrEx>
        <w:trPr>
          <w:trHeight w:val="524"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毕业院校</w:t>
            </w:r>
          </w:p>
        </w:tc>
        <w:tc>
          <w:tcPr>
            <w:tcW w:w="8039" w:type="dxa"/>
            <w:gridSpan w:val="19"/>
            <w:tcBorders>
              <w:top w:val="single" w:color="auto" w:sz="6" w:space="0"/>
              <w:left w:val="single" w:color="auto" w:sz="6" w:space="0"/>
              <w:bottom w:val="single" w:color="auto" w:sz="6" w:space="0"/>
              <w:right w:val="single" w:color="auto" w:sz="6" w:space="0"/>
            </w:tcBorders>
            <w:vAlign w:val="center"/>
          </w:tcPr>
          <w:p>
            <w:pPr>
              <w:ind w:firstLine="360" w:firstLineChars="150"/>
              <w:jc w:val="center"/>
              <w:rPr>
                <w:rFonts w:eastAsia="仿宋_GB2312"/>
                <w:kern w:val="0"/>
                <w:sz w:val="24"/>
              </w:rPr>
            </w:pPr>
          </w:p>
        </w:tc>
      </w:tr>
      <w:tr>
        <w:tblPrEx>
          <w:tblLayout w:type="fixed"/>
          <w:tblCellMar>
            <w:top w:w="0" w:type="dxa"/>
            <w:left w:w="108" w:type="dxa"/>
            <w:bottom w:w="0" w:type="dxa"/>
            <w:right w:w="108" w:type="dxa"/>
          </w:tblCellMar>
        </w:tblPrEx>
        <w:trPr>
          <w:trHeight w:val="524"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所学专业</w:t>
            </w:r>
          </w:p>
        </w:tc>
        <w:tc>
          <w:tcPr>
            <w:tcW w:w="8039" w:type="dxa"/>
            <w:gridSpan w:val="19"/>
            <w:tcBorders>
              <w:top w:val="single" w:color="auto" w:sz="6" w:space="0"/>
              <w:left w:val="single" w:color="auto" w:sz="6" w:space="0"/>
              <w:bottom w:val="single" w:color="auto" w:sz="6" w:space="0"/>
              <w:right w:val="single" w:color="auto" w:sz="6" w:space="0"/>
            </w:tcBorders>
            <w:vAlign w:val="center"/>
          </w:tcPr>
          <w:p>
            <w:pPr>
              <w:ind w:firstLine="360" w:firstLineChars="150"/>
              <w:jc w:val="center"/>
              <w:rPr>
                <w:rFonts w:eastAsia="仿宋_GB2312"/>
                <w:kern w:val="0"/>
                <w:sz w:val="24"/>
              </w:rPr>
            </w:pPr>
          </w:p>
        </w:tc>
      </w:tr>
      <w:tr>
        <w:tblPrEx>
          <w:tblLayout w:type="fixed"/>
          <w:tblCellMar>
            <w:top w:w="0" w:type="dxa"/>
            <w:left w:w="108" w:type="dxa"/>
            <w:bottom w:w="0" w:type="dxa"/>
            <w:right w:w="108" w:type="dxa"/>
          </w:tblCellMar>
        </w:tblPrEx>
        <w:trPr>
          <w:trHeight w:val="524"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联系地址</w:t>
            </w:r>
          </w:p>
        </w:tc>
        <w:tc>
          <w:tcPr>
            <w:tcW w:w="3490" w:type="dxa"/>
            <w:gridSpan w:val="10"/>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手机号码</w:t>
            </w:r>
          </w:p>
        </w:tc>
        <w:tc>
          <w:tcPr>
            <w:tcW w:w="3089"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r>
      <w:tr>
        <w:tblPrEx>
          <w:tblLayout w:type="fixed"/>
          <w:tblCellMar>
            <w:top w:w="0" w:type="dxa"/>
            <w:left w:w="108" w:type="dxa"/>
            <w:bottom w:w="0" w:type="dxa"/>
            <w:right w:w="108" w:type="dxa"/>
          </w:tblCellMar>
        </w:tblPrEx>
        <w:trPr>
          <w:trHeight w:val="3120" w:hRule="atLeast"/>
          <w:jc w:val="center"/>
        </w:trPr>
        <w:tc>
          <w:tcPr>
            <w:tcW w:w="1390" w:type="dxa"/>
            <w:tcBorders>
              <w:top w:val="single" w:color="auto" w:sz="6" w:space="0"/>
              <w:left w:val="single" w:color="auto" w:sz="6" w:space="0"/>
              <w:right w:val="single" w:color="auto" w:sz="6" w:space="0"/>
            </w:tcBorders>
            <w:vAlign w:val="center"/>
          </w:tcPr>
          <w:p>
            <w:pPr>
              <w:jc w:val="center"/>
              <w:rPr>
                <w:rFonts w:eastAsia="仿宋_GB2312"/>
                <w:kern w:val="0"/>
                <w:sz w:val="24"/>
              </w:rPr>
            </w:pPr>
            <w:r>
              <w:rPr>
                <w:rFonts w:eastAsia="仿宋_GB2312"/>
                <w:kern w:val="0"/>
                <w:sz w:val="24"/>
              </w:rPr>
              <w:t>个人简历</w:t>
            </w:r>
          </w:p>
        </w:tc>
        <w:tc>
          <w:tcPr>
            <w:tcW w:w="8039" w:type="dxa"/>
            <w:gridSpan w:val="19"/>
            <w:tcBorders>
              <w:top w:val="single" w:color="auto" w:sz="6" w:space="0"/>
              <w:left w:val="single" w:color="auto" w:sz="6" w:space="0"/>
              <w:right w:val="single" w:color="auto" w:sz="6" w:space="0"/>
            </w:tcBorders>
            <w:vAlign w:val="center"/>
          </w:tcPr>
          <w:p>
            <w:pPr>
              <w:jc w:val="center"/>
              <w:rPr>
                <w:rFonts w:eastAsia="仿宋_GB2312"/>
                <w:kern w:val="0"/>
                <w:sz w:val="24"/>
              </w:rPr>
            </w:pPr>
          </w:p>
          <w:p>
            <w:pPr>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jc w:val="center"/>
              <w:rPr>
                <w:rFonts w:eastAsia="仿宋_GB2312"/>
                <w:kern w:val="0"/>
                <w:sz w:val="24"/>
              </w:rPr>
            </w:pPr>
          </w:p>
        </w:tc>
      </w:tr>
      <w:tr>
        <w:tblPrEx>
          <w:tblLayout w:type="fixed"/>
          <w:tblCellMar>
            <w:top w:w="0" w:type="dxa"/>
            <w:left w:w="108" w:type="dxa"/>
            <w:bottom w:w="0" w:type="dxa"/>
            <w:right w:w="108" w:type="dxa"/>
          </w:tblCellMar>
        </w:tblPrEx>
        <w:trPr>
          <w:trHeight w:val="1482"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r>
              <w:rPr>
                <w:rFonts w:eastAsia="仿宋_GB2312"/>
                <w:kern w:val="0"/>
                <w:sz w:val="24"/>
              </w:rPr>
              <w:t>奖惩情况</w:t>
            </w:r>
          </w:p>
        </w:tc>
        <w:tc>
          <w:tcPr>
            <w:tcW w:w="8039" w:type="dxa"/>
            <w:gridSpan w:val="19"/>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p>
            <w:pPr>
              <w:jc w:val="center"/>
              <w:rPr>
                <w:rFonts w:eastAsia="仿宋_GB2312"/>
                <w:kern w:val="0"/>
                <w:sz w:val="24"/>
              </w:rPr>
            </w:pPr>
          </w:p>
        </w:tc>
      </w:tr>
      <w:tr>
        <w:tblPrEx>
          <w:tblLayout w:type="fixed"/>
          <w:tblCellMar>
            <w:top w:w="0" w:type="dxa"/>
            <w:left w:w="108" w:type="dxa"/>
            <w:bottom w:w="0" w:type="dxa"/>
            <w:right w:w="108" w:type="dxa"/>
          </w:tblCellMar>
        </w:tblPrEx>
        <w:trPr>
          <w:trHeight w:val="1851" w:hRule="atLeast"/>
          <w:jc w:val="center"/>
        </w:trPr>
        <w:tc>
          <w:tcPr>
            <w:tcW w:w="139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kern w:val="0"/>
                <w:sz w:val="24"/>
                <w:lang w:eastAsia="zh-CN"/>
              </w:rPr>
            </w:pPr>
            <w:r>
              <w:rPr>
                <w:rFonts w:hint="eastAsia" w:eastAsia="仿宋_GB2312"/>
                <w:kern w:val="0"/>
                <w:sz w:val="24"/>
                <w:lang w:eastAsia="zh-CN"/>
              </w:rPr>
              <w:t>家庭主要成员</w:t>
            </w:r>
          </w:p>
        </w:tc>
        <w:tc>
          <w:tcPr>
            <w:tcW w:w="8039" w:type="dxa"/>
            <w:gridSpan w:val="19"/>
            <w:tcBorders>
              <w:top w:val="single" w:color="auto" w:sz="6" w:space="0"/>
              <w:left w:val="single" w:color="auto" w:sz="6" w:space="0"/>
              <w:bottom w:val="single" w:color="auto" w:sz="6" w:space="0"/>
              <w:right w:val="single" w:color="auto" w:sz="6" w:space="0"/>
            </w:tcBorders>
            <w:vAlign w:val="center"/>
          </w:tcPr>
          <w:p>
            <w:pPr>
              <w:jc w:val="center"/>
              <w:rPr>
                <w:rFonts w:eastAsia="仿宋_GB2312"/>
                <w:kern w:val="0"/>
                <w:sz w:val="24"/>
              </w:rPr>
            </w:pPr>
          </w:p>
        </w:tc>
      </w:tr>
      <w:tr>
        <w:tblPrEx>
          <w:tblLayout w:type="fixed"/>
          <w:tblCellMar>
            <w:top w:w="0" w:type="dxa"/>
            <w:left w:w="108" w:type="dxa"/>
            <w:bottom w:w="0" w:type="dxa"/>
            <w:right w:w="108" w:type="dxa"/>
          </w:tblCellMar>
        </w:tblPrEx>
        <w:trPr>
          <w:trHeight w:val="487" w:hRule="atLeast"/>
          <w:jc w:val="center"/>
        </w:trPr>
        <w:tc>
          <w:tcPr>
            <w:tcW w:w="9429" w:type="dxa"/>
            <w:gridSpan w:val="20"/>
            <w:tcBorders>
              <w:top w:val="single" w:color="auto" w:sz="6" w:space="0"/>
              <w:left w:val="single" w:color="auto" w:sz="6" w:space="0"/>
              <w:bottom w:val="single" w:color="auto" w:sz="4" w:space="0"/>
              <w:right w:val="single" w:color="auto" w:sz="6" w:space="0"/>
            </w:tcBorders>
            <w:vAlign w:val="center"/>
          </w:tcPr>
          <w:p>
            <w:pPr>
              <w:rPr>
                <w:rFonts w:eastAsia="仿宋_GB2312"/>
                <w:b/>
                <w:bCs/>
                <w:kern w:val="0"/>
                <w:sz w:val="24"/>
              </w:rPr>
            </w:pPr>
            <w:r>
              <w:rPr>
                <w:rFonts w:eastAsia="仿宋_GB2312"/>
                <w:b/>
                <w:bCs/>
                <w:kern w:val="0"/>
                <w:sz w:val="24"/>
              </w:rPr>
              <w:t>本人声明：上述填写内容真实完整。如有不实，本人愿承担取消招聘资格的责任。</w:t>
            </w:r>
          </w:p>
        </w:tc>
      </w:tr>
      <w:tr>
        <w:tblPrEx>
          <w:tblLayout w:type="fixed"/>
          <w:tblCellMar>
            <w:top w:w="0" w:type="dxa"/>
            <w:left w:w="108" w:type="dxa"/>
            <w:bottom w:w="0" w:type="dxa"/>
            <w:right w:w="108" w:type="dxa"/>
          </w:tblCellMar>
        </w:tblPrEx>
        <w:trPr>
          <w:trHeight w:val="451" w:hRule="atLeast"/>
          <w:jc w:val="center"/>
        </w:trPr>
        <w:tc>
          <w:tcPr>
            <w:tcW w:w="9429" w:type="dxa"/>
            <w:gridSpan w:val="20"/>
            <w:tcBorders>
              <w:top w:val="single" w:color="auto" w:sz="4" w:space="0"/>
              <w:left w:val="single" w:color="auto" w:sz="6" w:space="0"/>
              <w:bottom w:val="single" w:color="auto" w:sz="6" w:space="0"/>
              <w:right w:val="single" w:color="auto" w:sz="6" w:space="0"/>
            </w:tcBorders>
            <w:vAlign w:val="center"/>
          </w:tcPr>
          <w:p>
            <w:pPr>
              <w:jc w:val="center"/>
              <w:rPr>
                <w:rFonts w:eastAsia="仿宋_GB2312"/>
                <w:b/>
                <w:bCs/>
                <w:kern w:val="0"/>
                <w:sz w:val="24"/>
              </w:rPr>
            </w:pPr>
            <w:r>
              <w:rPr>
                <w:rFonts w:eastAsia="仿宋_GB2312"/>
                <w:b/>
                <w:bCs/>
                <w:kern w:val="0"/>
                <w:sz w:val="24"/>
              </w:rPr>
              <w:t>申请人（签名）：                            年   月   日</w:t>
            </w:r>
          </w:p>
        </w:tc>
      </w:tr>
    </w:tbl>
    <w:p>
      <w:pPr>
        <w:spacing w:line="20" w:lineRule="exact"/>
        <w:rPr>
          <w:rFonts w:eastAsia="仿宋_GB2312"/>
          <w:sz w:val="28"/>
          <w:szCs w:val="28"/>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F695D"/>
    <w:rsid w:val="0AFB2BB8"/>
    <w:rsid w:val="0C597B1C"/>
    <w:rsid w:val="34697C8B"/>
    <w:rsid w:val="50AC56A2"/>
    <w:rsid w:val="58B42C85"/>
    <w:rsid w:val="6A7973B5"/>
    <w:rsid w:val="6E41520D"/>
    <w:rsid w:val="716E41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styleId="5">
    <w:name w:val="FollowedHyperlink"/>
    <w:basedOn w:val="3"/>
    <w:qFormat/>
    <w:uiPriority w:val="0"/>
    <w:rPr>
      <w:rFonts w:ascii="微软雅黑" w:hAnsi="微软雅黑" w:eastAsia="微软雅黑" w:cs="微软雅黑"/>
      <w:color w:val="666666"/>
      <w:u w:val="none"/>
    </w:rPr>
  </w:style>
  <w:style w:type="character" w:styleId="6">
    <w:name w:val="Hyperlink"/>
    <w:basedOn w:val="3"/>
    <w:qFormat/>
    <w:uiPriority w:val="0"/>
    <w:rPr>
      <w:rFonts w:hint="eastAsia" w:ascii="微软雅黑" w:hAnsi="微软雅黑" w:eastAsia="微软雅黑" w:cs="微软雅黑"/>
      <w:color w:val="666666"/>
      <w:u w:val="none"/>
    </w:rPr>
  </w:style>
  <w:style w:type="character" w:customStyle="1" w:styleId="8">
    <w:name w:val="coltit1"/>
    <w:basedOn w:val="3"/>
    <w:qFormat/>
    <w:uiPriority w:val="0"/>
    <w:rPr>
      <w:b/>
      <w:color w:val="0E60BD"/>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cp:lastModifiedBy>
  <cp:lastPrinted>2018-01-11T00:32:00Z</cp:lastPrinted>
  <dcterms:modified xsi:type="dcterms:W3CDTF">2018-01-11T01:43:54Z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