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0"/>
          <w:szCs w:val="20"/>
          <w:shd w:val="clear" w:fill="FFFFFF"/>
        </w:rPr>
        <w:t>南浔区旅游局编外人员拟聘用名单公示</w:t>
      </w:r>
    </w:p>
    <w:p>
      <w:pPr>
        <w:keepNext w:val="0"/>
        <w:keepLines w:val="0"/>
        <w:widowControl/>
        <w:suppressLineNumbers w:val="0"/>
        <w:shd w:val="clear" w:fill="FFFFFF"/>
        <w:spacing w:line="351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</w:p>
    <w:tbl>
      <w:tblPr>
        <w:tblW w:w="6736" w:type="dxa"/>
        <w:jc w:val="center"/>
        <w:tblCellSpacing w:w="0" w:type="dxa"/>
        <w:tblInd w:w="80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1"/>
        <w:gridCol w:w="1427"/>
        <w:gridCol w:w="1465"/>
        <w:gridCol w:w="1528"/>
        <w:gridCol w:w="156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序号</w:t>
            </w:r>
          </w:p>
        </w:tc>
        <w:tc>
          <w:tcPr>
            <w:tcW w:w="14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岗位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姓名</w:t>
            </w:r>
          </w:p>
        </w:tc>
        <w:tc>
          <w:tcPr>
            <w:tcW w:w="15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性别</w:t>
            </w:r>
          </w:p>
        </w:tc>
        <w:tc>
          <w:tcPr>
            <w:tcW w:w="15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出生年月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14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旅游管理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丁佳敏</w:t>
            </w:r>
          </w:p>
        </w:tc>
        <w:tc>
          <w:tcPr>
            <w:tcW w:w="15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15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"/>
              </w:rPr>
              <w:t>1995.11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line="351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7"/>
          <w:szCs w:val="17"/>
          <w:shd w:val="clear" w:fill="FFFFFF"/>
          <w:lang w:val="en-US" w:eastAsia="zh-CN" w:bidi="ar"/>
        </w:rPr>
        <w:t> </w:t>
      </w:r>
    </w:p>
    <w:p>
      <w:pP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0"/>
          <w:szCs w:val="20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550A6"/>
    <w:rsid w:val="58C550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2017-06-15T07:35:00Z</dcterms:created>
  <dc:creator>ASUS</dc:creator>
  <cp:lastModifiedBy>ASUS</cp:lastModifiedBy>
  <dcterms:modified xsi:type="dcterms:W3CDTF">2017-06-15T07:36:01Z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