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AE" w:rsidRPr="00CF7D47" w:rsidRDefault="001471AE" w:rsidP="001471AE">
      <w:pPr>
        <w:jc w:val="center"/>
        <w:rPr>
          <w:rFonts w:asciiTheme="majorEastAsia" w:eastAsiaTheme="majorEastAsia" w:hAnsiTheme="majorEastAsia"/>
          <w:b/>
          <w:bCs/>
          <w:color w:val="FF0000"/>
          <w:spacing w:val="-20"/>
          <w:sz w:val="72"/>
          <w:szCs w:val="72"/>
        </w:rPr>
      </w:pPr>
      <w:r w:rsidRPr="00CF7D47">
        <w:rPr>
          <w:rFonts w:asciiTheme="majorEastAsia" w:eastAsiaTheme="majorEastAsia" w:hAnsiTheme="majorEastAsia" w:hint="eastAsia"/>
          <w:b/>
          <w:bCs/>
          <w:color w:val="FF0000"/>
          <w:spacing w:val="-20"/>
          <w:sz w:val="72"/>
          <w:szCs w:val="72"/>
        </w:rPr>
        <w:t>绍兴市柯桥区教育体育局</w:t>
      </w:r>
    </w:p>
    <w:p w:rsidR="001471AE" w:rsidRPr="00AC5476" w:rsidRDefault="001471AE" w:rsidP="001471AE"/>
    <w:p w:rsidR="001471AE" w:rsidRPr="00AC5476" w:rsidRDefault="00CD69DB" w:rsidP="001471AE">
      <w:pPr>
        <w:spacing w:line="560" w:lineRule="exact"/>
      </w:pPr>
      <w:r w:rsidRPr="00CD69DB">
        <w:rPr>
          <w:noProof/>
          <w:sz w:val="20"/>
        </w:rPr>
        <w:pict>
          <v:line id="_x0000_s1027" style="position:absolute;left:0;text-align:left;z-index:251660288;mso-position-horizontal:center" from="0,7.95pt" to="450pt,7.95pt" strokecolor="red" strokeweight="1.5pt"/>
        </w:pict>
      </w:r>
    </w:p>
    <w:p w:rsidR="00D63010" w:rsidRDefault="001471AE" w:rsidP="001471AE">
      <w:pPr>
        <w:spacing w:line="353" w:lineRule="auto"/>
        <w:jc w:val="center"/>
        <w:rPr>
          <w:rFonts w:ascii="宋体" w:hAnsi="宋体" w:cs="宋体" w:hint="eastAsia"/>
          <w:b/>
          <w:sz w:val="44"/>
          <w:szCs w:val="44"/>
        </w:rPr>
      </w:pPr>
      <w:r w:rsidRPr="00143F95">
        <w:rPr>
          <w:rFonts w:ascii="宋体" w:hAnsi="宋体" w:cs="宋体"/>
          <w:b/>
          <w:sz w:val="44"/>
          <w:szCs w:val="44"/>
        </w:rPr>
        <w:t>关于</w:t>
      </w:r>
      <w:r>
        <w:rPr>
          <w:rFonts w:ascii="宋体" w:hAnsi="宋体" w:cs="宋体"/>
          <w:b/>
          <w:sz w:val="44"/>
          <w:szCs w:val="44"/>
        </w:rPr>
        <w:t>2017年春季</w:t>
      </w:r>
      <w:r w:rsidR="00D76129" w:rsidRPr="00143F95">
        <w:rPr>
          <w:rFonts w:ascii="宋体" w:hAnsi="宋体" w:hint="eastAsia"/>
          <w:b/>
          <w:sz w:val="44"/>
          <w:szCs w:val="44"/>
        </w:rPr>
        <w:t>柯桥区</w:t>
      </w:r>
      <w:r w:rsidR="00D76129">
        <w:rPr>
          <w:rFonts w:ascii="宋体" w:hAnsi="宋体" w:hint="eastAsia"/>
          <w:b/>
          <w:sz w:val="44"/>
          <w:szCs w:val="44"/>
        </w:rPr>
        <w:t>申请</w:t>
      </w:r>
      <w:r w:rsidRPr="00143F95">
        <w:rPr>
          <w:rFonts w:ascii="宋体" w:hAnsi="宋体" w:cs="宋体"/>
          <w:b/>
          <w:sz w:val="44"/>
          <w:szCs w:val="44"/>
        </w:rPr>
        <w:t>教师资格</w:t>
      </w:r>
    </w:p>
    <w:p w:rsidR="001471AE" w:rsidRPr="00143F95" w:rsidRDefault="001471AE" w:rsidP="001471AE">
      <w:pPr>
        <w:spacing w:line="353" w:lineRule="auto"/>
        <w:jc w:val="center"/>
        <w:rPr>
          <w:rFonts w:ascii="宋体" w:hAnsi="宋体" w:cs="宋体"/>
          <w:b/>
          <w:sz w:val="44"/>
          <w:szCs w:val="44"/>
        </w:rPr>
      </w:pPr>
      <w:r w:rsidRPr="00143F95">
        <w:rPr>
          <w:rFonts w:ascii="宋体" w:hAnsi="宋体" w:cs="宋体"/>
          <w:b/>
          <w:sz w:val="44"/>
          <w:szCs w:val="44"/>
        </w:rPr>
        <w:t>认定通过人员名单的公示</w:t>
      </w:r>
    </w:p>
    <w:p w:rsidR="001471AE" w:rsidRPr="004D0DAB" w:rsidRDefault="001471AE" w:rsidP="001471AE">
      <w:pPr>
        <w:spacing w:line="353" w:lineRule="auto"/>
        <w:ind w:firstLine="584"/>
        <w:rPr>
          <w:rFonts w:ascii="Times New Roman" w:eastAsia="Times New Roman" w:hAnsi="Times New Roman"/>
        </w:rPr>
      </w:pPr>
      <w:r w:rsidRPr="004D0DAB">
        <w:rPr>
          <w:rFonts w:ascii="宋体" w:hAnsi="宋体" w:cs="宋体"/>
        </w:rPr>
        <w:t> </w:t>
      </w:r>
      <w:r w:rsidRPr="004D0DAB">
        <w:rPr>
          <w:rFonts w:ascii="Times New Roman" w:eastAsia="Times New Roman" w:hAnsi="Times New Roman"/>
        </w:rPr>
        <w:t xml:space="preserve"> </w:t>
      </w:r>
      <w:r w:rsidRPr="004D0DAB">
        <w:rPr>
          <w:rFonts w:ascii="宋体" w:hAnsi="宋体" w:cs="宋体"/>
        </w:rPr>
        <w:t> </w:t>
      </w:r>
    </w:p>
    <w:p w:rsidR="001471AE" w:rsidRPr="002C645F" w:rsidRDefault="001471AE" w:rsidP="001471AE">
      <w:pPr>
        <w:ind w:firstLineChars="200" w:firstLine="600"/>
        <w:rPr>
          <w:rFonts w:ascii="仿宋_GB2312" w:eastAsia="仿宋_GB2312" w:hAnsi="宋体" w:cs="宋体"/>
          <w:sz w:val="30"/>
        </w:rPr>
      </w:pPr>
      <w:r w:rsidRPr="002C645F">
        <w:rPr>
          <w:rFonts w:ascii="仿宋_GB2312" w:eastAsia="仿宋_GB2312" w:hAnsi="宋体" w:cs="宋体" w:hint="eastAsia"/>
          <w:sz w:val="30"/>
        </w:rPr>
        <w:t>根据《教师资格条例》以及</w:t>
      </w:r>
      <w:r w:rsidR="00D236A5">
        <w:rPr>
          <w:rFonts w:ascii="仿宋_GB2312" w:eastAsia="仿宋_GB2312" w:hAnsi="宋体" w:cs="宋体" w:hint="eastAsia"/>
          <w:sz w:val="30"/>
        </w:rPr>
        <w:t>教师</w:t>
      </w:r>
      <w:r w:rsidRPr="002C645F">
        <w:rPr>
          <w:rFonts w:ascii="仿宋_GB2312" w:eastAsia="仿宋_GB2312" w:hAnsi="宋体" w:cs="宋体" w:hint="eastAsia"/>
          <w:sz w:val="30"/>
        </w:rPr>
        <w:t>资格认定工作相关法律法规要求，绍兴市柯桥区教师资格认定中心对</w:t>
      </w:r>
      <w:r>
        <w:rPr>
          <w:rFonts w:ascii="仿宋_GB2312" w:eastAsia="仿宋_GB2312" w:hAnsi="仿宋_GB2312" w:cs="仿宋_GB2312" w:hint="eastAsia"/>
          <w:sz w:val="30"/>
        </w:rPr>
        <w:t>2017年春季</w:t>
      </w:r>
      <w:r w:rsidRPr="002C645F">
        <w:rPr>
          <w:rFonts w:ascii="仿宋_GB2312" w:eastAsia="仿宋_GB2312" w:hAnsi="宋体" w:cs="宋体" w:hint="eastAsia"/>
          <w:sz w:val="30"/>
        </w:rPr>
        <w:t>申请</w:t>
      </w:r>
      <w:r w:rsidRPr="002C645F">
        <w:rPr>
          <w:rFonts w:ascii="仿宋_GB2312" w:eastAsia="仿宋_GB2312" w:hAnsi="宋体" w:cs="宋体" w:hint="eastAsia"/>
          <w:color w:val="000000"/>
          <w:sz w:val="30"/>
        </w:rPr>
        <w:t>初级中学教师资格、小学教师资格和幼儿园</w:t>
      </w:r>
      <w:r w:rsidRPr="002C645F">
        <w:rPr>
          <w:rFonts w:ascii="仿宋_GB2312" w:eastAsia="仿宋_GB2312" w:hAnsi="宋体" w:cs="宋体" w:hint="eastAsia"/>
          <w:sz w:val="30"/>
        </w:rPr>
        <w:t>教师资格人员进行了</w:t>
      </w:r>
      <w:r>
        <w:rPr>
          <w:rFonts w:ascii="仿宋_GB2312" w:eastAsia="仿宋_GB2312" w:hAnsi="宋体" w:cs="宋体" w:hint="eastAsia"/>
          <w:sz w:val="30"/>
        </w:rPr>
        <w:t>现场确认</w:t>
      </w:r>
      <w:r w:rsidRPr="002C645F">
        <w:rPr>
          <w:rFonts w:ascii="仿宋_GB2312" w:eastAsia="仿宋_GB2312" w:hAnsi="宋体" w:cs="宋体" w:hint="eastAsia"/>
          <w:sz w:val="30"/>
        </w:rPr>
        <w:t>、资格审查、体检政审等，并经柯桥区教师资格认定专家审查委员会会议审议,</w:t>
      </w:r>
      <w:r w:rsidRPr="00605692">
        <w:rPr>
          <w:rFonts w:ascii="Arial" w:hAnsi="Arial" w:cs="Arial"/>
          <w:kern w:val="0"/>
          <w:sz w:val="24"/>
          <w:szCs w:val="24"/>
        </w:rPr>
        <w:t xml:space="preserve"> </w:t>
      </w:r>
      <w:r w:rsidR="00D76129" w:rsidRPr="00D76129">
        <w:rPr>
          <w:rFonts w:ascii="仿宋_GB2312" w:eastAsia="仿宋_GB2312" w:hAnsi="宋体" w:cs="宋体" w:hint="eastAsia"/>
          <w:sz w:val="30"/>
        </w:rPr>
        <w:t>陈佳欣</w:t>
      </w:r>
      <w:r w:rsidRPr="002C645F">
        <w:rPr>
          <w:rFonts w:ascii="仿宋_GB2312" w:eastAsia="仿宋_GB2312" w:hAnsi="宋体" w:cs="宋体" w:hint="eastAsia"/>
          <w:sz w:val="30"/>
        </w:rPr>
        <w:t>等</w:t>
      </w:r>
      <w:r w:rsidR="00D76129" w:rsidRPr="000B6C03">
        <w:rPr>
          <w:rFonts w:ascii="仿宋_GB2312" w:eastAsia="仿宋_GB2312" w:hAnsi="宋体" w:cs="宋体" w:hint="eastAsia"/>
          <w:sz w:val="30"/>
        </w:rPr>
        <w:t>1</w:t>
      </w:r>
      <w:r w:rsidR="0002379D">
        <w:rPr>
          <w:rFonts w:ascii="仿宋_GB2312" w:eastAsia="仿宋_GB2312" w:hAnsi="宋体" w:cs="宋体" w:hint="eastAsia"/>
          <w:sz w:val="30"/>
        </w:rPr>
        <w:t>12</w:t>
      </w:r>
      <w:r w:rsidRPr="000B6C03">
        <w:rPr>
          <w:rFonts w:ascii="仿宋_GB2312" w:eastAsia="仿宋_GB2312" w:hAnsi="宋体" w:cs="宋体" w:hint="eastAsia"/>
          <w:sz w:val="30"/>
        </w:rPr>
        <w:t>位申请人获得相应的教师资格，</w:t>
      </w:r>
      <w:r w:rsidR="0002379D">
        <w:rPr>
          <w:rFonts w:ascii="仿宋_GB2312" w:eastAsia="仿宋_GB2312" w:hAnsi="宋体" w:cs="宋体" w:hint="eastAsia"/>
          <w:sz w:val="30"/>
        </w:rPr>
        <w:t>另</w:t>
      </w:r>
      <w:r w:rsidR="00D76129" w:rsidRPr="000B6C03">
        <w:rPr>
          <w:rFonts w:ascii="仿宋_GB2312" w:eastAsia="仿宋_GB2312" w:hAnsi="宋体" w:cs="宋体" w:hint="eastAsia"/>
          <w:sz w:val="30"/>
        </w:rPr>
        <w:t>赵钧建</w:t>
      </w:r>
      <w:r w:rsidRPr="000B6C03">
        <w:rPr>
          <w:rFonts w:ascii="仿宋_GB2312" w:eastAsia="仿宋_GB2312" w:hAnsi="宋体" w:cs="宋体" w:hint="eastAsia"/>
          <w:sz w:val="30"/>
        </w:rPr>
        <w:t>等</w:t>
      </w:r>
      <w:r w:rsidR="00D76129" w:rsidRPr="000B6C03">
        <w:rPr>
          <w:rFonts w:ascii="仿宋_GB2312" w:eastAsia="仿宋_GB2312" w:hAnsi="宋体" w:cs="宋体" w:hint="eastAsia"/>
          <w:sz w:val="30"/>
        </w:rPr>
        <w:t>3</w:t>
      </w:r>
      <w:r w:rsidR="00AE31CF" w:rsidRPr="000B6C03">
        <w:rPr>
          <w:rFonts w:ascii="仿宋_GB2312" w:eastAsia="仿宋_GB2312" w:hAnsi="宋体" w:cs="宋体" w:hint="eastAsia"/>
          <w:sz w:val="30"/>
        </w:rPr>
        <w:t>1</w:t>
      </w:r>
      <w:r w:rsidRPr="000B6C03">
        <w:rPr>
          <w:rFonts w:ascii="仿宋_GB2312" w:eastAsia="仿宋_GB2312" w:hAnsi="宋体" w:cs="宋体" w:hint="eastAsia"/>
          <w:sz w:val="30"/>
        </w:rPr>
        <w:t>人经绍兴市教育</w:t>
      </w:r>
      <w:r w:rsidRPr="006208B6">
        <w:rPr>
          <w:rFonts w:ascii="仿宋_GB2312" w:eastAsia="仿宋_GB2312" w:hAnsi="宋体" w:cs="宋体" w:hint="eastAsia"/>
          <w:sz w:val="30"/>
        </w:rPr>
        <w:t>局教师资格认定指导中心</w:t>
      </w:r>
      <w:r>
        <w:rPr>
          <w:rFonts w:ascii="仿宋_GB2312" w:eastAsia="仿宋_GB2312" w:hAnsi="宋体" w:cs="宋体" w:hint="eastAsia"/>
          <w:sz w:val="30"/>
        </w:rPr>
        <w:t>审核通过</w:t>
      </w:r>
      <w:r w:rsidRPr="002F267A">
        <w:rPr>
          <w:rFonts w:ascii="仿宋_GB2312" w:eastAsia="仿宋_GB2312" w:hAnsi="宋体" w:cs="宋体" w:hint="eastAsia"/>
          <w:sz w:val="30"/>
        </w:rPr>
        <w:t>获高级中学/</w:t>
      </w:r>
      <w:r w:rsidRPr="002F267A">
        <w:rPr>
          <w:rFonts w:ascii="仿宋_GB2312" w:eastAsia="仿宋_GB2312" w:hAnsi="宋体" w:cs="宋体"/>
          <w:sz w:val="30"/>
        </w:rPr>
        <w:t>中等职业学校</w:t>
      </w:r>
      <w:r w:rsidR="007321D7">
        <w:rPr>
          <w:rFonts w:ascii="仿宋_GB2312" w:eastAsia="仿宋_GB2312" w:hAnsi="宋体" w:cs="宋体" w:hint="eastAsia"/>
          <w:sz w:val="30"/>
        </w:rPr>
        <w:t>教师资格</w:t>
      </w:r>
      <w:r w:rsidRPr="002F267A">
        <w:rPr>
          <w:rFonts w:ascii="仿宋_GB2312" w:eastAsia="仿宋_GB2312" w:hAnsi="宋体" w:cs="宋体" w:hint="eastAsia"/>
          <w:sz w:val="30"/>
        </w:rPr>
        <w:t>。</w:t>
      </w:r>
      <w:r w:rsidRPr="002C645F">
        <w:rPr>
          <w:rFonts w:ascii="仿宋_GB2312" w:eastAsia="仿宋_GB2312" w:hAnsi="宋体" w:cs="宋体" w:hint="eastAsia"/>
          <w:sz w:val="30"/>
        </w:rPr>
        <w:t>现将名单予以公示（见附件）。</w:t>
      </w:r>
    </w:p>
    <w:p w:rsidR="001471AE" w:rsidRPr="002C645F" w:rsidRDefault="001471AE" w:rsidP="001471AE">
      <w:pPr>
        <w:spacing w:line="520" w:lineRule="exact"/>
        <w:ind w:firstLine="654"/>
        <w:rPr>
          <w:rFonts w:ascii="仿宋_GB2312" w:eastAsia="仿宋_GB2312" w:hAnsi="仿宋_GB2312" w:cs="仿宋_GB2312"/>
          <w:sz w:val="30"/>
        </w:rPr>
      </w:pPr>
      <w:r w:rsidRPr="00605692">
        <w:rPr>
          <w:rFonts w:ascii="仿宋_GB2312" w:eastAsia="仿宋_GB2312" w:hAnsi="宋体" w:cs="宋体" w:hint="eastAsia"/>
          <w:sz w:val="30"/>
        </w:rPr>
        <w:t>请以下人员注意手机短信通知,于指定日期到柯桥区行政</w:t>
      </w:r>
      <w:r>
        <w:rPr>
          <w:rFonts w:ascii="仿宋_GB2312" w:eastAsia="仿宋_GB2312" w:hAnsi="宋体" w:cs="宋体" w:hint="eastAsia"/>
          <w:sz w:val="30"/>
        </w:rPr>
        <w:t>服务</w:t>
      </w:r>
      <w:r w:rsidRPr="00605692">
        <w:rPr>
          <w:rFonts w:ascii="仿宋_GB2312" w:eastAsia="仿宋_GB2312" w:hAnsi="宋体" w:cs="宋体" w:hint="eastAsia"/>
          <w:sz w:val="30"/>
        </w:rPr>
        <w:t>中心二楼教</w:t>
      </w:r>
      <w:r>
        <w:rPr>
          <w:rFonts w:ascii="仿宋_GB2312" w:eastAsia="仿宋_GB2312" w:hAnsi="宋体" w:cs="宋体" w:hint="eastAsia"/>
          <w:sz w:val="30"/>
        </w:rPr>
        <w:t>体</w:t>
      </w:r>
      <w:r w:rsidRPr="00605692">
        <w:rPr>
          <w:rFonts w:ascii="仿宋_GB2312" w:eastAsia="仿宋_GB2312" w:hAnsi="宋体" w:cs="宋体" w:hint="eastAsia"/>
          <w:sz w:val="30"/>
        </w:rPr>
        <w:t>窗口领取证书</w:t>
      </w:r>
      <w:r w:rsidR="0096132A">
        <w:rPr>
          <w:rFonts w:ascii="仿宋_GB2312" w:eastAsia="仿宋_GB2312" w:hAnsi="宋体" w:cs="宋体" w:hint="eastAsia"/>
          <w:sz w:val="30"/>
        </w:rPr>
        <w:t>，</w:t>
      </w:r>
      <w:r w:rsidRPr="00605692">
        <w:rPr>
          <w:rFonts w:ascii="仿宋_GB2312" w:eastAsia="仿宋_GB2312" w:hAnsi="宋体" w:cs="宋体" w:hint="eastAsia"/>
          <w:sz w:val="30"/>
        </w:rPr>
        <w:t>地址：</w:t>
      </w:r>
      <w:r w:rsidRPr="00605692">
        <w:rPr>
          <w:rFonts w:ascii="仿宋_GB2312" w:eastAsia="仿宋_GB2312" w:hAnsi="宋体" w:cs="宋体"/>
          <w:sz w:val="30"/>
        </w:rPr>
        <w:t>绍兴市柯桥区华齐路1066号</w:t>
      </w:r>
      <w:r w:rsidRPr="00605692">
        <w:rPr>
          <w:rFonts w:ascii="仿宋_GB2312" w:eastAsia="仿宋_GB2312" w:hAnsi="宋体" w:cs="宋体" w:hint="eastAsia"/>
          <w:sz w:val="30"/>
        </w:rPr>
        <w:t>，华齐路与金柯桥大道路口。</w:t>
      </w:r>
    </w:p>
    <w:p w:rsidR="001471AE" w:rsidRPr="002C645F" w:rsidRDefault="001471AE" w:rsidP="00D63010">
      <w:pPr>
        <w:spacing w:beforeLines="50" w:line="520" w:lineRule="exact"/>
        <w:ind w:firstLine="505"/>
        <w:rPr>
          <w:rFonts w:ascii="仿宋_GB2312" w:eastAsia="仿宋_GB2312" w:hAnsi="Times New Roman"/>
          <w:sz w:val="30"/>
        </w:rPr>
      </w:pPr>
      <w:r w:rsidRPr="002C645F">
        <w:rPr>
          <w:rFonts w:ascii="仿宋_GB2312" w:eastAsia="仿宋_GB2312" w:hAnsi="宋体" w:cs="宋体" w:hint="eastAsia"/>
          <w:sz w:val="30"/>
        </w:rPr>
        <w:t>附件：</w:t>
      </w:r>
      <w:r w:rsidR="002126CB">
        <w:rPr>
          <w:rFonts w:ascii="仿宋_GB2312" w:eastAsia="仿宋_GB2312" w:hAnsi="仿宋_GB2312" w:cs="仿宋_GB2312" w:hint="eastAsia"/>
          <w:sz w:val="30"/>
        </w:rPr>
        <w:t>2017年春季</w:t>
      </w:r>
      <w:r w:rsidRPr="002C645F">
        <w:rPr>
          <w:rFonts w:ascii="仿宋_GB2312" w:eastAsia="仿宋_GB2312" w:hAnsi="宋体" w:cs="宋体" w:hint="eastAsia"/>
          <w:sz w:val="30"/>
        </w:rPr>
        <w:t>柯桥区</w:t>
      </w:r>
      <w:r w:rsidR="002126CB">
        <w:rPr>
          <w:rFonts w:ascii="仿宋_GB2312" w:eastAsia="仿宋_GB2312" w:hAnsi="宋体" w:cs="宋体" w:hint="eastAsia"/>
          <w:sz w:val="30"/>
        </w:rPr>
        <w:t>申请</w:t>
      </w:r>
      <w:r w:rsidRPr="002C645F">
        <w:rPr>
          <w:rFonts w:ascii="仿宋_GB2312" w:eastAsia="仿宋_GB2312" w:hAnsi="宋体" w:cs="宋体" w:hint="eastAsia"/>
          <w:sz w:val="30"/>
        </w:rPr>
        <w:t>教师资格认定通过人员名单</w:t>
      </w:r>
    </w:p>
    <w:p w:rsidR="001471AE" w:rsidRDefault="001471AE" w:rsidP="001471AE">
      <w:pPr>
        <w:spacing w:line="520" w:lineRule="exact"/>
        <w:jc w:val="center"/>
        <w:rPr>
          <w:rFonts w:ascii="仿宋_GB2312" w:eastAsia="仿宋_GB2312" w:hAnsi="Times New Roman"/>
          <w:sz w:val="30"/>
        </w:rPr>
      </w:pPr>
    </w:p>
    <w:p w:rsidR="001471AE" w:rsidRPr="002C645F" w:rsidRDefault="001471AE" w:rsidP="001471AE">
      <w:pPr>
        <w:spacing w:line="520" w:lineRule="exact"/>
        <w:jc w:val="center"/>
        <w:rPr>
          <w:rFonts w:ascii="仿宋_GB2312" w:eastAsia="仿宋_GB2312" w:hAnsi="Times New Roman"/>
          <w:sz w:val="30"/>
        </w:rPr>
      </w:pPr>
    </w:p>
    <w:p w:rsidR="001471AE" w:rsidRPr="002C645F" w:rsidRDefault="001471AE" w:rsidP="001471AE">
      <w:pPr>
        <w:spacing w:line="520" w:lineRule="exact"/>
        <w:ind w:left="2552"/>
        <w:rPr>
          <w:rFonts w:ascii="仿宋_GB2312" w:eastAsia="仿宋_GB2312" w:hAnsi="仿宋_GB2312" w:cs="仿宋_GB2312"/>
          <w:sz w:val="30"/>
        </w:rPr>
      </w:pPr>
      <w:r w:rsidRPr="002C645F">
        <w:rPr>
          <w:rFonts w:ascii="仿宋_GB2312" w:eastAsia="仿宋_GB2312" w:hAnsi="宋体" w:cs="宋体" w:hint="eastAsia"/>
          <w:sz w:val="30"/>
        </w:rPr>
        <w:t>绍兴市柯桥区教育体育局教师资格认定中心</w:t>
      </w:r>
    </w:p>
    <w:p w:rsidR="001471AE" w:rsidRDefault="001471AE" w:rsidP="001471AE">
      <w:pPr>
        <w:spacing w:line="520" w:lineRule="exact"/>
        <w:ind w:left="4395"/>
        <w:rPr>
          <w:rFonts w:ascii="宋体" w:hAnsi="宋体" w:cs="宋体"/>
        </w:rPr>
      </w:pPr>
      <w:r w:rsidRPr="002C645F">
        <w:rPr>
          <w:rFonts w:ascii="仿宋_GB2312" w:eastAsia="仿宋_GB2312" w:hAnsi="仿宋_GB2312" w:cs="仿宋_GB2312" w:hint="eastAsia"/>
          <w:sz w:val="30"/>
        </w:rPr>
        <w:t>201</w:t>
      </w:r>
      <w:r>
        <w:rPr>
          <w:rFonts w:ascii="仿宋_GB2312" w:eastAsia="仿宋_GB2312" w:hAnsi="仿宋_GB2312" w:cs="仿宋_GB2312" w:hint="eastAsia"/>
          <w:sz w:val="30"/>
        </w:rPr>
        <w:t>7</w:t>
      </w:r>
      <w:r w:rsidRPr="002C645F">
        <w:rPr>
          <w:rFonts w:ascii="仿宋_GB2312" w:eastAsia="仿宋_GB2312" w:hAnsi="宋体" w:cs="宋体" w:hint="eastAsia"/>
          <w:sz w:val="30"/>
        </w:rPr>
        <w:t>年</w:t>
      </w:r>
      <w:r w:rsidR="00067C06">
        <w:rPr>
          <w:rFonts w:ascii="仿宋_GB2312" w:eastAsia="仿宋_GB2312" w:hAnsi="宋体" w:cs="宋体" w:hint="eastAsia"/>
          <w:sz w:val="30"/>
        </w:rPr>
        <w:t>5</w:t>
      </w:r>
      <w:r w:rsidRPr="002C645F">
        <w:rPr>
          <w:rFonts w:ascii="仿宋_GB2312" w:eastAsia="仿宋_GB2312" w:hAnsi="宋体" w:cs="宋体" w:hint="eastAsia"/>
          <w:sz w:val="30"/>
        </w:rPr>
        <w:t>月</w:t>
      </w:r>
      <w:r w:rsidR="00067C06">
        <w:rPr>
          <w:rFonts w:ascii="仿宋_GB2312" w:eastAsia="仿宋_GB2312" w:hAnsi="宋体" w:cs="宋体" w:hint="eastAsia"/>
          <w:sz w:val="30"/>
        </w:rPr>
        <w:t>27</w:t>
      </w:r>
      <w:r w:rsidRPr="002C645F">
        <w:rPr>
          <w:rFonts w:ascii="仿宋_GB2312" w:eastAsia="仿宋_GB2312" w:hAnsi="宋体" w:cs="宋体" w:hint="eastAsia"/>
          <w:sz w:val="30"/>
        </w:rPr>
        <w:t>日</w:t>
      </w:r>
      <w:r>
        <w:rPr>
          <w:rFonts w:ascii="宋体" w:hAnsi="宋体" w:cs="宋体"/>
        </w:rPr>
        <w:br w:type="page"/>
      </w:r>
    </w:p>
    <w:p w:rsidR="00A42D9B" w:rsidRPr="00160291" w:rsidRDefault="00A42D9B" w:rsidP="00A42D9B">
      <w:pPr>
        <w:widowControl/>
        <w:spacing w:line="520" w:lineRule="exact"/>
        <w:jc w:val="left"/>
        <w:rPr>
          <w:rFonts w:ascii="楷体_GB2312" w:eastAsia="楷体_GB2312" w:hAnsi="Arial" w:cs="Arial"/>
          <w:kern w:val="0"/>
          <w:sz w:val="28"/>
          <w:szCs w:val="28"/>
        </w:rPr>
      </w:pPr>
      <w:r w:rsidRPr="00160291">
        <w:rPr>
          <w:rFonts w:ascii="楷体_GB2312" w:eastAsia="楷体_GB2312" w:hAnsi="Arial" w:cs="Arial" w:hint="eastAsia"/>
          <w:kern w:val="0"/>
          <w:sz w:val="28"/>
          <w:szCs w:val="28"/>
        </w:rPr>
        <w:lastRenderedPageBreak/>
        <w:t>附件：</w:t>
      </w:r>
    </w:p>
    <w:p w:rsidR="004B05BD" w:rsidRDefault="0060262E" w:rsidP="003030A8">
      <w:pPr>
        <w:widowControl/>
        <w:jc w:val="center"/>
        <w:rPr>
          <w:rFonts w:ascii="宋体" w:cs="Arial"/>
          <w:b/>
          <w:kern w:val="0"/>
          <w:sz w:val="36"/>
          <w:szCs w:val="36"/>
        </w:rPr>
      </w:pPr>
      <w:r w:rsidRPr="00C31BB6">
        <w:rPr>
          <w:rStyle w:val="a3"/>
          <w:rFonts w:ascii="仿宋_GB2312" w:eastAsia="仿宋_GB2312"/>
          <w:sz w:val="30"/>
          <w:szCs w:val="30"/>
        </w:rPr>
        <w:t>201</w:t>
      </w:r>
      <w:r w:rsidR="0068551F">
        <w:rPr>
          <w:rStyle w:val="a3"/>
          <w:rFonts w:ascii="仿宋_GB2312" w:eastAsia="仿宋_GB2312" w:hint="eastAsia"/>
          <w:sz w:val="30"/>
          <w:szCs w:val="30"/>
        </w:rPr>
        <w:t>7</w:t>
      </w:r>
      <w:r w:rsidRPr="00C31BB6">
        <w:rPr>
          <w:rStyle w:val="a3"/>
          <w:rFonts w:ascii="仿宋_GB2312" w:eastAsia="仿宋_GB2312"/>
          <w:sz w:val="30"/>
          <w:szCs w:val="30"/>
        </w:rPr>
        <w:t>年</w:t>
      </w:r>
      <w:r w:rsidR="0068551F">
        <w:rPr>
          <w:rStyle w:val="a3"/>
          <w:rFonts w:ascii="仿宋_GB2312" w:eastAsia="仿宋_GB2312" w:hint="eastAsia"/>
          <w:sz w:val="30"/>
          <w:szCs w:val="30"/>
        </w:rPr>
        <w:t>春</w:t>
      </w:r>
      <w:r w:rsidRPr="00C31BB6">
        <w:rPr>
          <w:rStyle w:val="a3"/>
          <w:rFonts w:ascii="仿宋_GB2312" w:eastAsia="仿宋_GB2312"/>
          <w:sz w:val="30"/>
          <w:szCs w:val="30"/>
        </w:rPr>
        <w:t>季</w:t>
      </w:r>
      <w:r w:rsidR="00F53F3B">
        <w:rPr>
          <w:rStyle w:val="a3"/>
          <w:rFonts w:ascii="仿宋_GB2312" w:eastAsia="仿宋_GB2312" w:hint="eastAsia"/>
          <w:sz w:val="30"/>
          <w:szCs w:val="30"/>
        </w:rPr>
        <w:t>柯桥区</w:t>
      </w:r>
      <w:r w:rsidR="00A42D9B" w:rsidRPr="00C31BB6">
        <w:rPr>
          <w:rStyle w:val="a3"/>
          <w:rFonts w:ascii="仿宋_GB2312" w:eastAsia="仿宋_GB2312" w:hint="eastAsia"/>
          <w:sz w:val="30"/>
          <w:szCs w:val="30"/>
        </w:rPr>
        <w:t>申请教师资格认定</w:t>
      </w:r>
      <w:r w:rsidR="002126CB">
        <w:rPr>
          <w:rStyle w:val="a3"/>
          <w:rFonts w:ascii="仿宋_GB2312" w:eastAsia="仿宋_GB2312" w:hint="eastAsia"/>
          <w:sz w:val="30"/>
          <w:szCs w:val="30"/>
        </w:rPr>
        <w:t>通过</w:t>
      </w:r>
      <w:r w:rsidR="00A42D9B" w:rsidRPr="00C31BB6">
        <w:rPr>
          <w:rStyle w:val="a3"/>
          <w:rFonts w:ascii="仿宋_GB2312" w:eastAsia="仿宋_GB2312" w:hint="eastAsia"/>
          <w:sz w:val="30"/>
          <w:szCs w:val="30"/>
        </w:rPr>
        <w:t>人员名单</w:t>
      </w:r>
    </w:p>
    <w:tbl>
      <w:tblPr>
        <w:tblW w:w="4776" w:type="pct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78"/>
        <w:gridCol w:w="1229"/>
        <w:gridCol w:w="699"/>
        <w:gridCol w:w="3170"/>
        <w:gridCol w:w="1772"/>
      </w:tblGrid>
      <w:tr w:rsidR="00C507A3" w:rsidRPr="002D0D9E" w:rsidTr="00355758">
        <w:trPr>
          <w:trHeight w:val="492"/>
          <w:tblHeader/>
          <w:jc w:val="center"/>
        </w:trPr>
        <w:tc>
          <w:tcPr>
            <w:tcW w:w="1577" w:type="dxa"/>
            <w:vAlign w:val="center"/>
          </w:tcPr>
          <w:p w:rsidR="00C507A3" w:rsidRPr="002D0D9E" w:rsidRDefault="00C507A3" w:rsidP="002D0D9E">
            <w:pPr>
              <w:spacing w:before="156" w:after="156"/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1229" w:type="dxa"/>
            <w:vAlign w:val="center"/>
          </w:tcPr>
          <w:p w:rsidR="00C507A3" w:rsidRPr="002D0D9E" w:rsidRDefault="00C507A3" w:rsidP="002D0D9E">
            <w:pPr>
              <w:spacing w:before="156" w:after="156"/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 w:rsidR="00C507A3" w:rsidRPr="002D0D9E" w:rsidRDefault="00C507A3" w:rsidP="002D0D9E">
            <w:pPr>
              <w:spacing w:before="156" w:after="15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70" w:type="dxa"/>
            <w:vAlign w:val="center"/>
          </w:tcPr>
          <w:p w:rsidR="00C507A3" w:rsidRPr="002D0D9E" w:rsidRDefault="00C507A3" w:rsidP="002D0D9E">
            <w:pPr>
              <w:spacing w:before="156" w:after="156"/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申请资格种类</w:t>
            </w:r>
          </w:p>
        </w:tc>
        <w:tc>
          <w:tcPr>
            <w:tcW w:w="1772" w:type="dxa"/>
            <w:vAlign w:val="center"/>
          </w:tcPr>
          <w:p w:rsidR="00C507A3" w:rsidRPr="002D0D9E" w:rsidRDefault="00C507A3" w:rsidP="002D0D9E">
            <w:pPr>
              <w:spacing w:before="156" w:after="156"/>
              <w:ind w:firstLineChars="100" w:firstLine="24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任教学科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17535080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陈佳欣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17533219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丁星月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17511881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胡安琴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17502048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高柳晶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17499713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朱琳枫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17477606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徐金凤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17472062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蒋燕敏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17469400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孙燕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17425704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高淼英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17418506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唐卓颖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17416546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王婷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17375552</w:t>
            </w:r>
          </w:p>
        </w:tc>
        <w:tc>
          <w:tcPr>
            <w:tcW w:w="1229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赵洁婷</w:t>
            </w:r>
          </w:p>
        </w:tc>
        <w:tc>
          <w:tcPr>
            <w:tcW w:w="699" w:type="dxa"/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17375397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吴燕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17375066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石莹莹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17370783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李佳琦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17370688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张倩倩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17370486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许叶佳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17369035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17363501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17361668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朱玲燕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17354690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金琪萍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17346111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朱炳寅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17332257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罗小燕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lastRenderedPageBreak/>
              <w:t>17329902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幼儿园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17543068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林丽莎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17541871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17528032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吴薇莹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17525159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朱丽英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17515884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陈佳莉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17511945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周洒莉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17505902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王梦琦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17505029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赵钱佳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17504285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袁倩文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17501833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杨昱琼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科学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17490552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沈君婉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17486956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洪浙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17478166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徐晓琳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17477232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任莹琪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17472405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张姣姣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17469470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金灵燕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17450806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任烂烂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17449855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蒋灵灵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17445966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陆珍琪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17443837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沈燕婷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17431615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周加南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17430695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楼璐琳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17421744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朱玉兰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17417999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李雅莉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lastRenderedPageBreak/>
              <w:t>17411909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邵瑜飞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17411632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潜丽琴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17406088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陈慧莉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17405434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孙银烨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17405323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金莹男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17398289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沈燕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17386974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王琼兰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17386474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茹丽琴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17385871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俞薇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17381372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金丹丹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17373391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丁炯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音乐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17373119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潘洁滢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17367776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17367390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倪青男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17367187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王静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17363581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傅耀华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17362928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童彩彩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17362499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尹华芳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17360554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王雅琴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17359008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赵菲菲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17345894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赵雪枫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17344792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金秀峰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17344266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胡英英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17341816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任梦娇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17337182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胡小兰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lastRenderedPageBreak/>
              <w:t>17337057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梁雯旖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17331586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赵莹莹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17329640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曹律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16755007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裘玉洁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16734487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孙燕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小学教师资格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17534103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陶振亚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17527860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徐妮艺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17526717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陆红菲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17526670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冯琪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17513787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徐金莉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17509416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祝晓丹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17508947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赵梦颖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思想品德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17500069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徐丹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17490213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金洁丽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17470187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吴江军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物理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17447508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陈玉妃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17437034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田丽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17436737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费慧芳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17434016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金青青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音乐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17415596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夏星星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17414458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曹益颖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17402920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陈玉丽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17397330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顾佳倩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科学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17395058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胡欣娣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17387731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孙宁敏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lastRenderedPageBreak/>
              <w:t>17378442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黄佳薇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17374765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施灿伟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体育与健康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17373551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周荣飞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17373222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唐季芳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17371310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周奇君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17368724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沈晶晶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化学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17367566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缪雅丹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17367036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孙唯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17360504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楼祺瑶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17355706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叶春婷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17351233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陈乐丽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17347575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尹梦迪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科学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17346431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陈国胜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信息技术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17330843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杨一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初级中学教师资格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信息技术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17529440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赵钧建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17527491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张丹朵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17496855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谢雨沁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音乐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17480317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黄璐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17473097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胡徐君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历史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17472651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陈林芳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17449805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潘晶晶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17433011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陈建福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化学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17432184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喻青岚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17413205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陈佳雁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地理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17398991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汤洁娜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生物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lastRenderedPageBreak/>
              <w:t>17388783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劳梦麟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语文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17377731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赵晓彪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体育与健康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17361782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17361230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张勤科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体育与健康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17359661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谢彩丽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美术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17353741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童雪利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17350686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朱丹妮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17337204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姜瑜雯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英语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17336814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舒桂霞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高级中学教师资格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数学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17499319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李成庆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电子商务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17475293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陈蕾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商务韩语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17446077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王聪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工程造价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17421913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张瑛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纺织技术及营销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17417238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包佳男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电子商务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17402969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郭赛伟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电子技术应用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17377758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童庆庆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心理教育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17376257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李芸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工程测量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17369504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郑亚红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市场营销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17365482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胡冬燕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会计</w:t>
            </w:r>
          </w:p>
        </w:tc>
      </w:tr>
      <w:tr w:rsidR="00725CD0" w:rsidRPr="002D0D9E" w:rsidTr="00355758">
        <w:trPr>
          <w:trHeight w:val="492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17344337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高燕灿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中等职业学校教师资格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CD0" w:rsidRPr="002D0D9E" w:rsidRDefault="00725CD0" w:rsidP="002D0D9E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D0D9E">
              <w:rPr>
                <w:rFonts w:asciiTheme="minorEastAsia" w:eastAsiaTheme="minorEastAsia" w:hAnsiTheme="minorEastAsia" w:cs="Arial"/>
                <w:sz w:val="24"/>
                <w:szCs w:val="24"/>
              </w:rPr>
              <w:t>会计</w:t>
            </w:r>
          </w:p>
        </w:tc>
      </w:tr>
    </w:tbl>
    <w:p w:rsidR="003030A8" w:rsidRPr="00DF2BEA" w:rsidRDefault="003030A8" w:rsidP="00A42D9B">
      <w:pPr>
        <w:widowControl/>
        <w:jc w:val="center"/>
        <w:rPr>
          <w:rFonts w:ascii="宋体" w:cs="Arial"/>
          <w:b/>
          <w:kern w:val="0"/>
          <w:sz w:val="36"/>
          <w:szCs w:val="36"/>
        </w:rPr>
      </w:pPr>
    </w:p>
    <w:sectPr w:rsidR="003030A8" w:rsidRPr="00DF2BEA" w:rsidSect="00160291">
      <w:footerReference w:type="default" r:id="rId7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E1" w:rsidRDefault="002114E1" w:rsidP="00130A7A">
      <w:r>
        <w:separator/>
      </w:r>
    </w:p>
  </w:endnote>
  <w:endnote w:type="continuationSeparator" w:id="0">
    <w:p w:rsidR="002114E1" w:rsidRDefault="002114E1" w:rsidP="0013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344"/>
      <w:gridCol w:w="7616"/>
    </w:tblGrid>
    <w:tr w:rsidR="003F0D4B">
      <w:tc>
        <w:tcPr>
          <w:tcW w:w="750" w:type="pct"/>
        </w:tcPr>
        <w:p w:rsidR="003F0D4B" w:rsidRDefault="00CD69DB" w:rsidP="003F0D4B">
          <w:pPr>
            <w:pStyle w:val="a7"/>
            <w:jc w:val="right"/>
            <w:rPr>
              <w:color w:val="4F81BD" w:themeColor="accent1"/>
            </w:rPr>
          </w:pPr>
          <w:fldSimple w:instr=" PAGE   \* MERGEFORMAT ">
            <w:r w:rsidR="00355758" w:rsidRPr="00355758">
              <w:rPr>
                <w:noProof/>
                <w:color w:val="4F81BD" w:themeColor="accent1"/>
                <w:lang w:val="zh-CN"/>
              </w:rPr>
              <w:t>1</w:t>
            </w:r>
          </w:fldSimple>
        </w:p>
      </w:tc>
      <w:tc>
        <w:tcPr>
          <w:tcW w:w="4250" w:type="pct"/>
        </w:tcPr>
        <w:p w:rsidR="003F0D4B" w:rsidRDefault="003F0D4B">
          <w:pPr>
            <w:pStyle w:val="a7"/>
            <w:rPr>
              <w:color w:val="4F81BD" w:themeColor="accent1"/>
            </w:rPr>
          </w:pPr>
        </w:p>
      </w:tc>
    </w:tr>
  </w:tbl>
  <w:p w:rsidR="00FD176F" w:rsidRDefault="00FD17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E1" w:rsidRDefault="002114E1" w:rsidP="00130A7A">
      <w:r>
        <w:separator/>
      </w:r>
    </w:p>
  </w:footnote>
  <w:footnote w:type="continuationSeparator" w:id="0">
    <w:p w:rsidR="002114E1" w:rsidRDefault="002114E1" w:rsidP="00130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D9B"/>
    <w:rsid w:val="00013209"/>
    <w:rsid w:val="0002379D"/>
    <w:rsid w:val="0003353E"/>
    <w:rsid w:val="00067C06"/>
    <w:rsid w:val="000B6C03"/>
    <w:rsid w:val="000E3E7C"/>
    <w:rsid w:val="00130A7A"/>
    <w:rsid w:val="001471AE"/>
    <w:rsid w:val="00160291"/>
    <w:rsid w:val="00165009"/>
    <w:rsid w:val="00192CE7"/>
    <w:rsid w:val="002114E1"/>
    <w:rsid w:val="002126CB"/>
    <w:rsid w:val="00236F00"/>
    <w:rsid w:val="002D0D9E"/>
    <w:rsid w:val="003030A8"/>
    <w:rsid w:val="00355758"/>
    <w:rsid w:val="0037547D"/>
    <w:rsid w:val="003F0D4B"/>
    <w:rsid w:val="004918E8"/>
    <w:rsid w:val="004927C2"/>
    <w:rsid w:val="004B05BD"/>
    <w:rsid w:val="00515856"/>
    <w:rsid w:val="00573822"/>
    <w:rsid w:val="0060262E"/>
    <w:rsid w:val="006464A3"/>
    <w:rsid w:val="006646E0"/>
    <w:rsid w:val="0068551F"/>
    <w:rsid w:val="006A491A"/>
    <w:rsid w:val="00710E9D"/>
    <w:rsid w:val="00725CD0"/>
    <w:rsid w:val="007321D7"/>
    <w:rsid w:val="00752D51"/>
    <w:rsid w:val="00767CE3"/>
    <w:rsid w:val="007C551C"/>
    <w:rsid w:val="007E4232"/>
    <w:rsid w:val="008066C3"/>
    <w:rsid w:val="00807081"/>
    <w:rsid w:val="0084011E"/>
    <w:rsid w:val="0086524B"/>
    <w:rsid w:val="00875B9D"/>
    <w:rsid w:val="008C3BFC"/>
    <w:rsid w:val="008D0B06"/>
    <w:rsid w:val="008F0A16"/>
    <w:rsid w:val="00904BF9"/>
    <w:rsid w:val="0096132A"/>
    <w:rsid w:val="009B64D1"/>
    <w:rsid w:val="00A3771F"/>
    <w:rsid w:val="00A42D9B"/>
    <w:rsid w:val="00A64866"/>
    <w:rsid w:val="00A6749D"/>
    <w:rsid w:val="00AC4A18"/>
    <w:rsid w:val="00AE31CF"/>
    <w:rsid w:val="00BA7272"/>
    <w:rsid w:val="00BB44DE"/>
    <w:rsid w:val="00C31BB6"/>
    <w:rsid w:val="00C41747"/>
    <w:rsid w:val="00C507A3"/>
    <w:rsid w:val="00CD69DB"/>
    <w:rsid w:val="00D07154"/>
    <w:rsid w:val="00D236A5"/>
    <w:rsid w:val="00D55E31"/>
    <w:rsid w:val="00D63010"/>
    <w:rsid w:val="00D76129"/>
    <w:rsid w:val="00E52B1C"/>
    <w:rsid w:val="00E601F9"/>
    <w:rsid w:val="00E93F4B"/>
    <w:rsid w:val="00F35D98"/>
    <w:rsid w:val="00F53F3B"/>
    <w:rsid w:val="00F71497"/>
    <w:rsid w:val="00FC546C"/>
    <w:rsid w:val="00FD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42D9B"/>
    <w:rPr>
      <w:rFonts w:cs="Times New Roman"/>
      <w:b/>
      <w:bCs/>
    </w:rPr>
  </w:style>
  <w:style w:type="character" w:styleId="a4">
    <w:name w:val="Hyperlink"/>
    <w:basedOn w:val="a0"/>
    <w:uiPriority w:val="99"/>
    <w:semiHidden/>
    <w:unhideWhenUsed/>
    <w:rsid w:val="004B05B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B05BD"/>
    <w:rPr>
      <w:color w:val="954F72"/>
      <w:u w:val="single"/>
    </w:rPr>
  </w:style>
  <w:style w:type="paragraph" w:customStyle="1" w:styleId="font5">
    <w:name w:val="font5"/>
    <w:basedOn w:val="a"/>
    <w:rsid w:val="004B0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B05B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B05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3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30A7A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3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30A7A"/>
    <w:rPr>
      <w:rFonts w:ascii="Calibri" w:eastAsia="宋体" w:hAnsi="Calibri" w:cs="Times New Roman"/>
      <w:sz w:val="18"/>
      <w:szCs w:val="18"/>
    </w:rPr>
  </w:style>
  <w:style w:type="paragraph" w:styleId="a8">
    <w:name w:val="No Spacing"/>
    <w:link w:val="Char1"/>
    <w:uiPriority w:val="1"/>
    <w:qFormat/>
    <w:rsid w:val="00FD176F"/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FD176F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3F0D4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F0D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6B93CF-0B5B-4F7F-9B6B-C75A9844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652</Words>
  <Characters>3717</Characters>
  <Application>Microsoft Office Word</Application>
  <DocSecurity>0</DocSecurity>
  <Lines>30</Lines>
  <Paragraphs>8</Paragraphs>
  <ScaleCrop>false</ScaleCrop>
  <Company>CHINA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2017-05-24T06:54:00Z</dcterms:created>
  <dcterms:modified xsi:type="dcterms:W3CDTF">2017-05-27T06:21:00Z</dcterms:modified>
</cp:coreProperties>
</file>