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tblpXSpec="left"/>
        <w:tblW w:w="7548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888"/>
        <w:gridCol w:w="660"/>
        <w:gridCol w:w="1356"/>
        <w:gridCol w:w="780"/>
        <w:gridCol w:w="864"/>
        <w:gridCol w:w="1236"/>
        <w:gridCol w:w="112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sz w:val="16"/>
                <w:szCs w:val="16"/>
              </w:rPr>
              <w:t>序号</w:t>
            </w:r>
          </w:p>
        </w:tc>
        <w:tc>
          <w:tcPr>
            <w:tcW w:w="88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sz w:val="16"/>
                <w:szCs w:val="16"/>
              </w:rPr>
              <w:t>姓 名</w:t>
            </w:r>
          </w:p>
        </w:tc>
        <w:tc>
          <w:tcPr>
            <w:tcW w:w="6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sz w:val="16"/>
                <w:szCs w:val="16"/>
              </w:rPr>
              <w:t>性别</w:t>
            </w:r>
          </w:p>
        </w:tc>
        <w:tc>
          <w:tcPr>
            <w:tcW w:w="13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sz w:val="16"/>
                <w:szCs w:val="16"/>
              </w:rPr>
              <w:t>招聘单位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sz w:val="16"/>
                <w:szCs w:val="16"/>
              </w:rPr>
              <w:t>招聘岗位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sz w:val="16"/>
                <w:szCs w:val="16"/>
              </w:rPr>
              <w:t>名次</w:t>
            </w:r>
          </w:p>
        </w:tc>
        <w:tc>
          <w:tcPr>
            <w:tcW w:w="12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sz w:val="16"/>
                <w:szCs w:val="16"/>
              </w:rPr>
              <w:t>复检结果</w:t>
            </w:r>
          </w:p>
        </w:tc>
        <w:tc>
          <w:tcPr>
            <w:tcW w:w="11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sz w:val="16"/>
                <w:szCs w:val="16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6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8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6"/>
                <w:szCs w:val="16"/>
              </w:rPr>
              <w:t>黄霞倩</w:t>
            </w:r>
          </w:p>
        </w:tc>
        <w:tc>
          <w:tcPr>
            <w:tcW w:w="6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6"/>
                <w:szCs w:val="16"/>
              </w:rPr>
              <w:t>女</w:t>
            </w:r>
          </w:p>
        </w:tc>
        <w:tc>
          <w:tcPr>
            <w:tcW w:w="135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6"/>
                <w:szCs w:val="16"/>
              </w:rPr>
              <w:t>东阳市镇乡街道事业综合服务中心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6"/>
                <w:szCs w:val="16"/>
              </w:rPr>
              <w:t>岗位6</w:t>
            </w:r>
          </w:p>
        </w:tc>
        <w:tc>
          <w:tcPr>
            <w:tcW w:w="8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6"/>
                <w:szCs w:val="16"/>
              </w:rPr>
              <w:t>合格</w:t>
            </w:r>
          </w:p>
        </w:tc>
        <w:tc>
          <w:tcPr>
            <w:tcW w:w="1128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45A24"/>
    <w:rsid w:val="12FF009C"/>
    <w:rsid w:val="13CB0A6A"/>
    <w:rsid w:val="182B2298"/>
    <w:rsid w:val="1FBE0106"/>
    <w:rsid w:val="3A0F5FB2"/>
    <w:rsid w:val="63844636"/>
    <w:rsid w:val="6985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535353"/>
      <w:u w:val="none"/>
    </w:rPr>
  </w:style>
  <w:style w:type="character" w:styleId="6">
    <w:name w:val="Emphasis"/>
    <w:basedOn w:val="3"/>
    <w:qFormat/>
    <w:uiPriority w:val="0"/>
    <w:rPr>
      <w:bdr w:val="none" w:color="auto" w:sz="0" w:space="0"/>
    </w:rPr>
  </w:style>
  <w:style w:type="character" w:styleId="7">
    <w:name w:val="Hyperlink"/>
    <w:basedOn w:val="3"/>
    <w:qFormat/>
    <w:uiPriority w:val="0"/>
    <w:rPr>
      <w:color w:val="535353"/>
      <w:u w:val="none"/>
    </w:rPr>
  </w:style>
  <w:style w:type="character" w:customStyle="1" w:styleId="9">
    <w:name w:val="current"/>
    <w:basedOn w:val="3"/>
    <w:qFormat/>
    <w:uiPriority w:val="0"/>
    <w:rPr>
      <w:b/>
      <w:color w:val="FFFFFF"/>
      <w:bdr w:val="single" w:color="A0A0A0" w:sz="4" w:space="0"/>
      <w:shd w:val="clear" w:fill="2A2A2A"/>
    </w:rPr>
  </w:style>
  <w:style w:type="character" w:customStyle="1" w:styleId="10">
    <w:name w:val="current1"/>
    <w:basedOn w:val="3"/>
    <w:qFormat/>
    <w:uiPriority w:val="0"/>
    <w:rPr>
      <w:b/>
    </w:rPr>
  </w:style>
  <w:style w:type="character" w:customStyle="1" w:styleId="11">
    <w:name w:val="nolink"/>
    <w:basedOn w:val="3"/>
    <w:qFormat/>
    <w:uiPriority w:val="0"/>
    <w:rPr>
      <w:color w:val="555555"/>
      <w:bdr w:val="single" w:color="A0A0A0" w:sz="4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2017-12-19T12:12:45Z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